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default"/>
          <w:color w:val="000000"/>
        </w:rPr>
      </w:pPr>
      <w:r>
        <w:rPr>
          <w:rFonts w:hint="default"/>
          <w:color w:val="000000"/>
        </w:rPr>
        <mc:AlternateContent>
          <mc:Choice Requires="wps">
            <w:drawing>
              <wp:anchor distT="0" distB="0" distL="114300" distR="114300" simplePos="0" relativeHeight="5" behindDoc="1" locked="0" layoutInCell="1" hidden="0" allowOverlap="1">
                <wp:simplePos x="0" y="0"/>
                <wp:positionH relativeFrom="column">
                  <wp:posOffset>90170</wp:posOffset>
                </wp:positionH>
                <wp:positionV relativeFrom="paragraph">
                  <wp:posOffset>176530</wp:posOffset>
                </wp:positionV>
                <wp:extent cx="6299835" cy="1039495"/>
                <wp:effectExtent l="19685" t="19685" r="29845" b="20320"/>
                <wp:wrapNone/>
                <wp:docPr id="1026" name="正方形/長方形 214"/>
                <a:graphic xmlns:a="http://schemas.openxmlformats.org/drawingml/2006/main">
                  <a:graphicData uri="http://schemas.microsoft.com/office/word/2010/wordprocessingShape">
                    <wps:wsp>
                      <wps:cNvPr id="1026" name="正方形/長方形 214"/>
                      <wps:cNvSpPr>
                        <a:spLocks noChangeArrowheads="1"/>
                      </wps:cNvSpPr>
                      <wps:spPr>
                        <a:xfrm>
                          <a:off x="0" y="0"/>
                          <a:ext cx="6299835" cy="1039495"/>
                        </a:xfrm>
                        <a:prstGeom prst="rect">
                          <a:avLst/>
                        </a:prstGeom>
                        <a:solidFill>
                          <a:srgbClr val="D8D8D8"/>
                        </a:solidFill>
                        <a:ln w="38100" cmpd="dbl">
                          <a:solidFill>
                            <a:srgbClr val="1C1C1C"/>
                          </a:solidFill>
                          <a:miter lim="800000"/>
                          <a:headEnd/>
                          <a:tailEnd type="none" w="med" len="sm"/>
                        </a:ln>
                      </wps:spPr>
                      <wps:bodyPr/>
                    </wps:wsp>
                  </a:graphicData>
                </a:graphic>
              </wp:anchor>
            </w:drawing>
          </mc:Choice>
          <mc:Fallback>
            <w:pict>
              <v:rect id="正方形/長方形 214" style="mso-wrap-distance-right:9pt;mso-wrap-distance-bottom:0pt;margin-top:13.9pt;mso-position-vertical-relative:text;mso-position-horizontal-relative:text;position:absolute;height:81.84pt;mso-wrap-distance-top:0pt;width:496.05pt;mso-wrap-distance-left:9pt;margin-left:7.1pt;z-index:-503316475;" o:spid="_x0000_s1026" o:allowincell="t" o:allowoverlap="t" filled="t" fillcolor="#d8d8d8" stroked="t" strokecolor="#1c1c1c" strokeweight="3pt" o:spt="1">
                <v:fill/>
                <v:stroke linestyle="thinThin" miterlimit="8" filltype="solid" endarrow="none" endarrowwidth="medium" endarrowlength="short"/>
                <v:textbox style="layout-flow:horizontal;"/>
                <v:imagedata o:title=""/>
                <w10:wrap type="none" anchorx="text" anchory="text"/>
              </v:rect>
            </w:pict>
          </mc:Fallback>
        </mc:AlternateContent>
      </w:r>
      <w:bookmarkStart w:id="0" w:name="_GoBack"/>
      <w:bookmarkEnd w:id="0"/>
    </w:p>
    <w:p>
      <w:pPr>
        <w:pStyle w:val="0"/>
        <w:autoSpaceDE w:val="0"/>
        <w:autoSpaceDN w:val="0"/>
        <w:spacing w:line="700" w:lineRule="exact"/>
        <w:jc w:val="center"/>
        <w:outlineLvl w:val="0"/>
        <w:rPr>
          <w:rFonts w:hint="default" w:ascii="ＦＡ 丸ゴシックＭ" w:hAnsi="ＦＡ 丸ゴシックＭ" w:eastAsia="ＭＳ ゴシック"/>
          <w:color w:val="000000"/>
          <w:spacing w:val="-3"/>
          <w:sz w:val="40"/>
        </w:rPr>
      </w:pPr>
      <w:r>
        <w:rPr>
          <w:rFonts w:hint="eastAsia" w:eastAsia="ＭＳ ゴシック"/>
          <w:color w:val="000000"/>
          <w:sz w:val="40"/>
        </w:rPr>
        <w:t>新城市障害者計画等策定のための</w:t>
      </w:r>
      <w:r>
        <w:rPr>
          <w:rFonts w:hint="default" w:eastAsia="ＭＳ ゴシック"/>
          <w:color w:val="000000"/>
          <w:sz w:val="40"/>
        </w:rPr>
        <w:br w:type="textWrapping" w:clear="none"/>
      </w:r>
      <w:r>
        <w:rPr>
          <w:rFonts w:hint="eastAsia" w:eastAsia="ＭＳ ゴシック"/>
          <w:color w:val="000000"/>
          <w:sz w:val="40"/>
        </w:rPr>
        <w:t>アンケート調査へのご協力のお願い</w:t>
      </w:r>
    </w:p>
    <w:p>
      <w:pPr>
        <w:pStyle w:val="0"/>
        <w:autoSpaceDE w:val="0"/>
        <w:autoSpaceDN w:val="0"/>
        <w:rPr>
          <w:rFonts w:hint="default" w:ascii="ＦＡ 丸ゴシックＭ" w:hAnsi="ＦＡ 丸ゴシックＭ"/>
          <w:color w:val="000000"/>
        </w:rPr>
      </w:pPr>
    </w:p>
    <w:p>
      <w:pPr>
        <w:pStyle w:val="0"/>
        <w:autoSpaceDE w:val="0"/>
        <w:autoSpaceDN w:val="0"/>
        <w:ind w:left="210" w:leftChars="100" w:right="210" w:rightChars="100" w:firstLine="240" w:firstLineChars="100"/>
        <w:rPr>
          <w:rFonts w:hint="default" w:ascii="HG丸ｺﾞｼｯｸM-PRO" w:hAnsi="HG丸ｺﾞｼｯｸM-PRO" w:eastAsia="HG丸ｺﾞｼｯｸM-PRO"/>
          <w:color w:val="000000"/>
          <w:sz w:val="24"/>
        </w:rPr>
      </w:pPr>
      <w:r>
        <w:rPr>
          <w:rFonts w:hint="default" w:ascii="ＭＳ 明朝" w:hAnsi="ＭＳ 明朝" w:eastAsia="HG丸ｺﾞｼｯｸM-PRO"/>
          <w:color w:val="000000"/>
          <w:sz w:val="24"/>
        </w:rPr>
        <w:t>皆様</w:t>
      </w:r>
      <w:r>
        <w:rPr>
          <w:rFonts w:hint="eastAsia" w:ascii="HG丸ｺﾞｼｯｸM-PRO" w:hAnsi="HG丸ｺﾞｼｯｸM-PRO" w:eastAsia="HG丸ｺﾞｼｯｸM-PRO"/>
          <w:color w:val="000000"/>
          <w:sz w:val="24"/>
        </w:rPr>
        <w:t>には、</w:t>
      </w:r>
      <w:r>
        <w:rPr>
          <w:rFonts w:hint="default" w:ascii="ＭＳ 明朝" w:hAnsi="ＭＳ 明朝" w:eastAsia="HG丸ｺﾞｼｯｸM-PRO"/>
          <w:color w:val="000000"/>
          <w:sz w:val="24"/>
        </w:rPr>
        <w:t>日ごろ</w:t>
      </w:r>
      <w:r>
        <w:rPr>
          <w:rFonts w:hint="eastAsia" w:ascii="HG丸ｺﾞｼｯｸM-PRO" w:hAnsi="HG丸ｺﾞｼｯｸM-PRO" w:eastAsia="HG丸ｺﾞｼｯｸM-PRO"/>
          <w:color w:val="000000"/>
          <w:sz w:val="24"/>
        </w:rPr>
        <w:t>から</w:t>
      </w:r>
      <w:r>
        <w:rPr>
          <w:rFonts w:hint="default" w:ascii="ＭＳ 明朝" w:hAnsi="ＭＳ 明朝" w:eastAsia="HG丸ｺﾞｼｯｸM-PRO"/>
          <w:color w:val="000000"/>
          <w:sz w:val="24"/>
        </w:rPr>
        <w:t>市政運営</w:t>
      </w:r>
      <w:r>
        <w:rPr>
          <w:rFonts w:hint="eastAsia" w:ascii="HG丸ｺﾞｼｯｸM-PRO" w:hAnsi="HG丸ｺﾞｼｯｸM-PRO" w:eastAsia="HG丸ｺﾞｼｯｸM-PRO"/>
          <w:color w:val="000000"/>
          <w:sz w:val="24"/>
        </w:rPr>
        <w:t>にご理解、ご協力をいただき、</w:t>
      </w:r>
      <w:r>
        <w:rPr>
          <w:rFonts w:hint="default" w:ascii="ＭＳ 明朝" w:hAnsi="ＭＳ 明朝" w:eastAsia="HG丸ｺﾞｼｯｸM-PRO"/>
          <w:color w:val="000000"/>
          <w:sz w:val="24"/>
        </w:rPr>
        <w:t>誠</w:t>
      </w:r>
      <w:r>
        <w:rPr>
          <w:rFonts w:hint="eastAsia" w:ascii="HG丸ｺﾞｼｯｸM-PRO" w:hAnsi="HG丸ｺﾞｼｯｸM-PRO" w:eastAsia="HG丸ｺﾞｼｯｸM-PRO"/>
          <w:color w:val="000000"/>
          <w:sz w:val="24"/>
        </w:rPr>
        <w:t>にありがとうございます。</w:t>
      </w:r>
    </w:p>
    <w:p>
      <w:pPr>
        <w:pStyle w:val="0"/>
        <w:autoSpaceDE w:val="0"/>
        <w:autoSpaceDN w:val="0"/>
        <w:ind w:left="210" w:leftChars="100" w:right="210" w:rightChars="100" w:firstLine="240" w:firstLineChars="100"/>
        <w:rPr>
          <w:rFonts w:hint="default" w:ascii="HG丸ｺﾞｼｯｸM-PRO" w:hAnsi="HG丸ｺﾞｼｯｸM-PRO" w:eastAsia="HG丸ｺﾞｼｯｸM-PRO"/>
          <w:sz w:val="24"/>
        </w:rPr>
      </w:pPr>
      <w:r>
        <w:rPr>
          <w:rFonts w:hint="default" w:ascii="ＭＳ 明朝" w:hAnsi="ＭＳ 明朝" w:eastAsia="HG丸ｺﾞｼｯｸM-PRO"/>
          <w:sz w:val="24"/>
        </w:rPr>
        <w:t>新城市</w:t>
      </w:r>
      <w:r>
        <w:rPr>
          <w:rFonts w:hint="eastAsia" w:ascii="HG丸ｺﾞｼｯｸM-PRO" w:hAnsi="HG丸ｺﾞｼｯｸM-PRO" w:eastAsia="HG丸ｺﾞｼｯｸM-PRO"/>
          <w:sz w:val="24"/>
        </w:rPr>
        <w:t>では､</w:t>
      </w:r>
      <w:r>
        <w:rPr>
          <w:rFonts w:hint="default" w:ascii="ＭＳ 明朝" w:hAnsi="ＭＳ 明朝" w:eastAsia="HG丸ｺﾞｼｯｸM-PRO"/>
          <w:sz w:val="24"/>
        </w:rPr>
        <w:t>障</w:t>
      </w:r>
      <w:r>
        <w:rPr>
          <w:rFonts w:hint="eastAsia" w:ascii="HG丸ｺﾞｼｯｸM-PRO" w:hAnsi="HG丸ｺﾞｼｯｸM-PRO" w:eastAsia="HG丸ｺﾞｼｯｸM-PRO"/>
          <w:sz w:val="24"/>
        </w:rPr>
        <w:t>がいのある人が</w:t>
      </w:r>
      <w:r>
        <w:rPr>
          <w:rFonts w:hint="default" w:ascii="ＭＳ 明朝" w:hAnsi="ＭＳ 明朝" w:eastAsia="HG丸ｺﾞｼｯｸM-PRO"/>
          <w:sz w:val="24"/>
        </w:rPr>
        <w:t>安心</w:t>
      </w:r>
      <w:r>
        <w:rPr>
          <w:rFonts w:hint="eastAsia" w:ascii="HG丸ｺﾞｼｯｸM-PRO" w:hAnsi="HG丸ｺﾞｼｯｸM-PRO" w:eastAsia="HG丸ｺﾞｼｯｸM-PRO"/>
          <w:sz w:val="24"/>
        </w:rPr>
        <w:t>して自分らしく暮らせるまちをつくるため、令和２</w:t>
      </w:r>
      <w:r>
        <w:rPr>
          <w:rFonts w:hint="default" w:ascii="ＭＳ 明朝" w:hAnsi="ＭＳ 明朝" w:eastAsia="HG丸ｺﾞｼｯｸM-PRO"/>
          <w:sz w:val="24"/>
        </w:rPr>
        <w:t>年度</w:t>
      </w:r>
      <w:r>
        <w:rPr>
          <w:rFonts w:hint="eastAsia" w:ascii="HG丸ｺﾞｼｯｸM-PRO" w:hAnsi="HG丸ｺﾞｼｯｸM-PRO" w:eastAsia="HG丸ｺﾞｼｯｸM-PRO"/>
          <w:sz w:val="24"/>
        </w:rPr>
        <w:t>に「</w:t>
      </w:r>
      <w:r>
        <w:rPr>
          <w:rFonts w:hint="default" w:ascii="ＭＳ 明朝" w:hAnsi="ＭＳ 明朝" w:eastAsia="HG丸ｺﾞｼｯｸM-PRO"/>
          <w:sz w:val="24"/>
        </w:rPr>
        <w:t>第</w:t>
      </w:r>
      <w:r>
        <w:rPr>
          <w:rFonts w:hint="eastAsia" w:ascii="HG丸ｺﾞｼｯｸM-PRO" w:hAnsi="HG丸ｺﾞｼｯｸM-PRO" w:eastAsia="HG丸ｺﾞｼｯｸM-PRO"/>
          <w:sz w:val="24"/>
        </w:rPr>
        <w:t>２</w:t>
      </w:r>
      <w:r>
        <w:rPr>
          <w:rFonts w:hint="default" w:ascii="ＭＳ 明朝" w:hAnsi="ＭＳ 明朝" w:eastAsia="HG丸ｺﾞｼｯｸM-PRO"/>
          <w:sz w:val="24"/>
        </w:rPr>
        <w:t>期新城市障害者計画</w:t>
      </w:r>
      <w:r>
        <w:rPr>
          <w:rFonts w:hint="eastAsia" w:ascii="HG丸ｺﾞｼｯｸM-PRO" w:hAnsi="HG丸ｺﾞｼｯｸM-PRO" w:eastAsia="HG丸ｺﾞｼｯｸM-PRO"/>
          <w:sz w:val="24"/>
        </w:rPr>
        <w:t>（中間見直し）、</w:t>
      </w:r>
      <w:r>
        <w:rPr>
          <w:rFonts w:hint="default" w:ascii="ＭＳ 明朝" w:hAnsi="ＭＳ 明朝" w:eastAsia="HG丸ｺﾞｼｯｸM-PRO"/>
          <w:sz w:val="24"/>
        </w:rPr>
        <w:t>第</w:t>
      </w:r>
      <w:r>
        <w:rPr>
          <w:rFonts w:hint="eastAsia" w:ascii="HG丸ｺﾞｼｯｸM-PRO" w:hAnsi="HG丸ｺﾞｼｯｸM-PRO" w:eastAsia="HG丸ｺﾞｼｯｸM-PRO"/>
          <w:sz w:val="24"/>
        </w:rPr>
        <w:t>６</w:t>
      </w:r>
      <w:r>
        <w:rPr>
          <w:rFonts w:hint="default" w:ascii="ＭＳ 明朝" w:hAnsi="ＭＳ 明朝" w:eastAsia="HG丸ｺﾞｼｯｸM-PRO"/>
          <w:sz w:val="24"/>
        </w:rPr>
        <w:t>期新城市障害福祉計画</w:t>
      </w:r>
      <w:r>
        <w:rPr>
          <w:rFonts w:hint="eastAsia" w:ascii="HG丸ｺﾞｼｯｸM-PRO" w:hAnsi="HG丸ｺﾞｼｯｸM-PRO" w:eastAsia="HG丸ｺﾞｼｯｸM-PRO"/>
          <w:sz w:val="24"/>
        </w:rPr>
        <w:t>、</w:t>
      </w:r>
      <w:r>
        <w:rPr>
          <w:rFonts w:hint="default" w:ascii="ＭＳ 明朝" w:hAnsi="ＭＳ 明朝" w:eastAsia="HG丸ｺﾞｼｯｸM-PRO"/>
          <w:sz w:val="24"/>
        </w:rPr>
        <w:t>第</w:t>
      </w:r>
      <w:r>
        <w:rPr>
          <w:rFonts w:hint="eastAsia" w:ascii="HG丸ｺﾞｼｯｸM-PRO" w:hAnsi="HG丸ｺﾞｼｯｸM-PRO" w:eastAsia="HG丸ｺﾞｼｯｸM-PRO"/>
          <w:sz w:val="24"/>
        </w:rPr>
        <w:t>２</w:t>
      </w:r>
      <w:r>
        <w:rPr>
          <w:rFonts w:hint="default" w:ascii="ＭＳ 明朝" w:hAnsi="ＭＳ 明朝" w:eastAsia="HG丸ｺﾞｼｯｸM-PRO"/>
          <w:sz w:val="24"/>
        </w:rPr>
        <w:t>期新城市障害児福祉計画</w:t>
      </w:r>
      <w:r>
        <w:rPr>
          <w:rFonts w:hint="eastAsia" w:ascii="HG丸ｺﾞｼｯｸM-PRO" w:hAnsi="HG丸ｺﾞｼｯｸM-PRO" w:eastAsia="HG丸ｺﾞｼｯｸM-PRO"/>
          <w:sz w:val="24"/>
        </w:rPr>
        <w:t>」を</w:t>
      </w:r>
      <w:r>
        <w:rPr>
          <w:rFonts w:hint="default" w:ascii="ＭＳ 明朝" w:hAnsi="ＭＳ 明朝" w:eastAsia="HG丸ｺﾞｼｯｸM-PRO"/>
          <w:sz w:val="24"/>
        </w:rPr>
        <w:t>策定</w:t>
      </w:r>
      <w:r>
        <w:rPr>
          <w:rFonts w:hint="eastAsia" w:ascii="HG丸ｺﾞｼｯｸM-PRO" w:hAnsi="HG丸ｺﾞｼｯｸM-PRO" w:eastAsia="HG丸ｺﾞｼｯｸM-PRO"/>
          <w:sz w:val="24"/>
        </w:rPr>
        <w:t>し、</w:t>
      </w:r>
      <w:r>
        <w:rPr>
          <w:rFonts w:hint="default" w:ascii="ＭＳ 明朝" w:hAnsi="ＭＳ 明朝" w:eastAsia="HG丸ｺﾞｼｯｸM-PRO"/>
          <w:sz w:val="24"/>
        </w:rPr>
        <w:t>障</w:t>
      </w:r>
      <w:r>
        <w:rPr>
          <w:rFonts w:hint="eastAsia" w:ascii="HG丸ｺﾞｼｯｸM-PRO" w:hAnsi="HG丸ｺﾞｼｯｸM-PRO" w:eastAsia="HG丸ｺﾞｼｯｸM-PRO"/>
          <w:sz w:val="24"/>
        </w:rPr>
        <w:t>がい</w:t>
      </w:r>
      <w:r>
        <w:rPr>
          <w:rFonts w:hint="default" w:ascii="ＭＳ 明朝" w:hAnsi="ＭＳ 明朝" w:eastAsia="HG丸ｺﾞｼｯｸM-PRO"/>
          <w:sz w:val="24"/>
        </w:rPr>
        <w:t>福祉</w:t>
      </w:r>
      <w:r>
        <w:rPr>
          <w:rFonts w:hint="eastAsia" w:ascii="HG丸ｺﾞｼｯｸM-PRO" w:hAnsi="HG丸ｺﾞｼｯｸM-PRO" w:eastAsia="HG丸ｺﾞｼｯｸM-PRO"/>
          <w:sz w:val="24"/>
        </w:rPr>
        <w:t>の</w:t>
      </w:r>
      <w:r>
        <w:rPr>
          <w:rFonts w:hint="default" w:ascii="ＭＳ 明朝" w:hAnsi="ＭＳ 明朝" w:eastAsia="HG丸ｺﾞｼｯｸM-PRO"/>
          <w:sz w:val="24"/>
        </w:rPr>
        <w:t>充実</w:t>
      </w:r>
      <w:r>
        <w:rPr>
          <w:rFonts w:hint="eastAsia" w:ascii="HG丸ｺﾞｼｯｸM-PRO" w:hAnsi="HG丸ｺﾞｼｯｸM-PRO" w:eastAsia="HG丸ｺﾞｼｯｸM-PRO"/>
          <w:sz w:val="24"/>
        </w:rPr>
        <w:t>に</w:t>
      </w:r>
      <w:r>
        <w:rPr>
          <w:rFonts w:hint="default" w:ascii="ＭＳ 明朝" w:hAnsi="ＭＳ 明朝" w:eastAsia="HG丸ｺﾞｼｯｸM-PRO"/>
          <w:sz w:val="24"/>
        </w:rPr>
        <w:t>努</w:t>
      </w:r>
      <w:r>
        <w:rPr>
          <w:rFonts w:hint="eastAsia" w:ascii="HG丸ｺﾞｼｯｸM-PRO" w:hAnsi="HG丸ｺﾞｼｯｸM-PRO" w:eastAsia="HG丸ｺﾞｼｯｸM-PRO"/>
          <w:sz w:val="24"/>
        </w:rPr>
        <w:t>めています。これら計画の期間が来年度で満了となることから、次期</w:t>
      </w:r>
      <w:r>
        <w:rPr>
          <w:rFonts w:hint="default" w:ascii="ＭＳ 明朝" w:hAnsi="ＭＳ 明朝" w:eastAsia="HG丸ｺﾞｼｯｸM-PRO"/>
          <w:sz w:val="24"/>
        </w:rPr>
        <w:t>計画</w:t>
      </w:r>
      <w:r>
        <w:rPr>
          <w:rFonts w:hint="eastAsia" w:ascii="HG丸ｺﾞｼｯｸM-PRO" w:hAnsi="HG丸ｺﾞｼｯｸM-PRO" w:eastAsia="HG丸ｺﾞｼｯｸM-PRO"/>
          <w:sz w:val="24"/>
        </w:rPr>
        <w:t>の策定に向けてアンケート</w:t>
      </w:r>
      <w:r>
        <w:rPr>
          <w:rFonts w:hint="default" w:ascii="ＭＳ 明朝" w:hAnsi="ＭＳ 明朝" w:eastAsia="HG丸ｺﾞｼｯｸM-PRO"/>
          <w:sz w:val="24"/>
        </w:rPr>
        <w:t>調査</w:t>
      </w:r>
      <w:r>
        <w:rPr>
          <w:rFonts w:hint="eastAsia" w:ascii="HG丸ｺﾞｼｯｸM-PRO" w:hAnsi="HG丸ｺﾞｼｯｸM-PRO" w:eastAsia="HG丸ｺﾞｼｯｸM-PRO"/>
          <w:sz w:val="24"/>
        </w:rPr>
        <w:t>を</w:t>
      </w:r>
      <w:r>
        <w:rPr>
          <w:rFonts w:hint="default" w:ascii="ＭＳ 明朝" w:hAnsi="ＭＳ 明朝" w:eastAsia="HG丸ｺﾞｼｯｸM-PRO"/>
          <w:sz w:val="24"/>
        </w:rPr>
        <w:t>実施</w:t>
      </w:r>
      <w:r>
        <w:rPr>
          <w:rFonts w:hint="eastAsia" w:ascii="HG丸ｺﾞｼｯｸM-PRO" w:hAnsi="HG丸ｺﾞｼｯｸM-PRO" w:eastAsia="HG丸ｺﾞｼｯｸM-PRO"/>
          <w:sz w:val="24"/>
        </w:rPr>
        <w:t>することとしました。</w:t>
      </w:r>
    </w:p>
    <w:p>
      <w:pPr>
        <w:pStyle w:val="0"/>
        <w:autoSpaceDE w:val="0"/>
        <w:autoSpaceDN w:val="0"/>
        <w:ind w:left="210" w:leftChars="100" w:right="210" w:rightChars="100"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この</w:t>
      </w:r>
      <w:r>
        <w:rPr>
          <w:rFonts w:hint="default" w:ascii="ＭＳ 明朝" w:hAnsi="ＭＳ 明朝" w:eastAsia="HG丸ｺﾞｼｯｸM-PRO"/>
          <w:sz w:val="24"/>
        </w:rPr>
        <w:t>調査</w:t>
      </w:r>
      <w:r>
        <w:rPr>
          <w:rFonts w:hint="eastAsia" w:ascii="HG丸ｺﾞｼｯｸM-PRO" w:hAnsi="HG丸ｺﾞｼｯｸM-PRO" w:eastAsia="HG丸ｺﾞｼｯｸM-PRO"/>
          <w:sz w:val="24"/>
        </w:rPr>
        <w:t>は、</w:t>
      </w:r>
      <w:r>
        <w:rPr>
          <w:rFonts w:hint="default" w:ascii="ＭＳ 明朝" w:hAnsi="ＭＳ 明朝" w:eastAsia="HG丸ｺﾞｼｯｸM-PRO"/>
          <w:sz w:val="24"/>
        </w:rPr>
        <w:t>新城市</w:t>
      </w:r>
      <w:r>
        <w:rPr>
          <w:rFonts w:hint="eastAsia" w:ascii="HG丸ｺﾞｼｯｸM-PRO" w:hAnsi="HG丸ｺﾞｼｯｸM-PRO" w:eastAsia="HG丸ｺﾞｼｯｸM-PRO"/>
          <w:sz w:val="24"/>
        </w:rPr>
        <w:t>にお</w:t>
      </w:r>
      <w:r>
        <w:rPr>
          <w:rFonts w:hint="default" w:ascii="ＭＳ 明朝" w:hAnsi="ＭＳ 明朝" w:eastAsia="HG丸ｺﾞｼｯｸM-PRO"/>
          <w:sz w:val="24"/>
        </w:rPr>
        <w:t>住</w:t>
      </w:r>
      <w:r>
        <w:rPr>
          <w:rFonts w:hint="eastAsia" w:ascii="HG丸ｺﾞｼｯｸM-PRO" w:hAnsi="HG丸ｺﾞｼｯｸM-PRO" w:eastAsia="HG丸ｺﾞｼｯｸM-PRO"/>
          <w:sz w:val="24"/>
        </w:rPr>
        <w:t>まいの</w:t>
      </w:r>
      <w:r>
        <w:rPr>
          <w:rFonts w:hint="eastAsia" w:ascii="HG丸ｺﾞｼｯｸM-PRO" w:hAnsi="HG丸ｺﾞｼｯｸM-PRO" w:eastAsia="HG丸ｺﾞｼｯｸM-PRO"/>
          <w:sz w:val="24"/>
        </w:rPr>
        <w:t>1</w:t>
      </w:r>
      <w:r>
        <w:rPr>
          <w:rFonts w:hint="default" w:ascii="HG丸ｺﾞｼｯｸM-PRO" w:hAnsi="HG丸ｺﾞｼｯｸM-PRO" w:eastAsia="HG丸ｺﾞｼｯｸM-PRO"/>
          <w:sz w:val="24"/>
        </w:rPr>
        <w:t>8</w:t>
      </w:r>
      <w:r>
        <w:rPr>
          <w:rFonts w:hint="eastAsia" w:ascii="HG丸ｺﾞｼｯｸM-PRO" w:hAnsi="HG丸ｺﾞｼｯｸM-PRO" w:eastAsia="HG丸ｺﾞｼｯｸM-PRO"/>
          <w:sz w:val="24"/>
        </w:rPr>
        <w:t>歳以上の方の中から、</w:t>
      </w:r>
      <w:r>
        <w:rPr>
          <w:rFonts w:hint="eastAsia" w:ascii="HG丸ｺﾞｼｯｸM-PRO" w:hAnsi="HG丸ｺﾞｼｯｸM-PRO" w:eastAsia="HG丸ｺﾞｼｯｸM-PRO"/>
          <w:sz w:val="24"/>
        </w:rPr>
        <w:t>800</w:t>
      </w:r>
      <w:r>
        <w:rPr>
          <w:rFonts w:hint="eastAsia" w:ascii="HG丸ｺﾞｼｯｸM-PRO" w:hAnsi="HG丸ｺﾞｼｯｸM-PRO" w:eastAsia="HG丸ｺﾞｼｯｸM-PRO"/>
          <w:sz w:val="24"/>
        </w:rPr>
        <w:t>人を無作為で抽出し、</w:t>
      </w:r>
      <w:r>
        <w:rPr>
          <w:rFonts w:hint="default" w:ascii="ＭＳ 明朝" w:hAnsi="ＭＳ 明朝" w:eastAsia="HG丸ｺﾞｼｯｸM-PRO"/>
          <w:sz w:val="24"/>
        </w:rPr>
        <w:t>調査票</w:t>
      </w:r>
      <w:r>
        <w:rPr>
          <w:rFonts w:hint="eastAsia" w:ascii="HG丸ｺﾞｼｯｸM-PRO" w:hAnsi="HG丸ｺﾞｼｯｸM-PRO" w:eastAsia="HG丸ｺﾞｼｯｸM-PRO"/>
          <w:sz w:val="24"/>
        </w:rPr>
        <w:t>を</w:t>
      </w:r>
      <w:r>
        <w:rPr>
          <w:rFonts w:hint="default" w:ascii="ＭＳ 明朝" w:hAnsi="ＭＳ 明朝" w:eastAsia="HG丸ｺﾞｼｯｸM-PRO"/>
          <w:sz w:val="24"/>
        </w:rPr>
        <w:t>送付</w:t>
      </w:r>
      <w:r>
        <w:rPr>
          <w:rFonts w:hint="eastAsia" w:ascii="HG丸ｺﾞｼｯｸM-PRO" w:hAnsi="HG丸ｺﾞｼｯｸM-PRO" w:eastAsia="HG丸ｺﾞｼｯｸM-PRO"/>
          <w:sz w:val="24"/>
        </w:rPr>
        <w:t>させていただいています。</w:t>
      </w:r>
      <w:r>
        <w:rPr>
          <w:rFonts w:hint="default" w:ascii="ＭＳ 明朝" w:hAnsi="ＭＳ 明朝" w:eastAsia="HG丸ｺﾞｼｯｸM-PRO"/>
          <w:sz w:val="24"/>
        </w:rPr>
        <w:t>調査</w:t>
      </w:r>
      <w:r>
        <w:rPr>
          <w:rFonts w:hint="eastAsia" w:ascii="HG丸ｺﾞｼｯｸM-PRO" w:hAnsi="HG丸ｺﾞｼｯｸM-PRO" w:eastAsia="HG丸ｺﾞｼｯｸM-PRO"/>
          <w:sz w:val="24"/>
        </w:rPr>
        <w:t>は</w:t>
      </w:r>
      <w:r>
        <w:rPr>
          <w:rFonts w:hint="default" w:ascii="ＭＳ 明朝" w:hAnsi="ＭＳ 明朝" w:eastAsia="HG丸ｺﾞｼｯｸM-PRO"/>
          <w:sz w:val="24"/>
        </w:rPr>
        <w:t>無記名</w:t>
      </w:r>
      <w:r>
        <w:rPr>
          <w:rFonts w:hint="eastAsia" w:ascii="HG丸ｺﾞｼｯｸM-PRO" w:hAnsi="HG丸ｺﾞｼｯｸM-PRO" w:eastAsia="HG丸ｺﾞｼｯｸM-PRO"/>
          <w:sz w:val="24"/>
        </w:rPr>
        <w:t>で</w:t>
      </w:r>
      <w:r>
        <w:rPr>
          <w:rFonts w:hint="default" w:ascii="ＭＳ 明朝" w:hAnsi="ＭＳ 明朝" w:eastAsia="HG丸ｺﾞｼｯｸM-PRO"/>
          <w:sz w:val="24"/>
        </w:rPr>
        <w:t>行</w:t>
      </w:r>
      <w:r>
        <w:rPr>
          <w:rFonts w:hint="eastAsia" w:ascii="HG丸ｺﾞｼｯｸM-PRO" w:hAnsi="HG丸ｺﾞｼｯｸM-PRO" w:eastAsia="HG丸ｺﾞｼｯｸM-PRO"/>
          <w:sz w:val="24"/>
        </w:rPr>
        <w:t>い、</w:t>
      </w:r>
      <w:r>
        <w:rPr>
          <w:rFonts w:hint="default" w:ascii="ＭＳ 明朝" w:hAnsi="ＭＳ 明朝" w:eastAsia="HG丸ｺﾞｼｯｸM-PRO"/>
          <w:sz w:val="24"/>
        </w:rPr>
        <w:t>調査結果</w:t>
      </w:r>
      <w:r>
        <w:rPr>
          <w:rFonts w:hint="eastAsia" w:ascii="HG丸ｺﾞｼｯｸM-PRO" w:hAnsi="HG丸ｺﾞｼｯｸM-PRO" w:eastAsia="HG丸ｺﾞｼｯｸM-PRO"/>
          <w:sz w:val="24"/>
        </w:rPr>
        <w:t>はすべて</w:t>
      </w:r>
      <w:r>
        <w:rPr>
          <w:rFonts w:hint="default" w:ascii="ＭＳ 明朝" w:hAnsi="ＭＳ 明朝" w:eastAsia="HG丸ｺﾞｼｯｸM-PRO"/>
          <w:sz w:val="24"/>
        </w:rPr>
        <w:t>統計的</w:t>
      </w:r>
      <w:r>
        <w:rPr>
          <w:rFonts w:hint="eastAsia" w:ascii="HG丸ｺﾞｼｯｸM-PRO" w:hAnsi="HG丸ｺﾞｼｯｸM-PRO" w:eastAsia="HG丸ｺﾞｼｯｸM-PRO"/>
          <w:sz w:val="24"/>
        </w:rPr>
        <w:t>に処理しますので、どうぞありのままの</w:t>
      </w:r>
      <w:r>
        <w:rPr>
          <w:rFonts w:hint="default" w:ascii="ＭＳ 明朝" w:hAnsi="ＭＳ 明朝" w:eastAsia="HG丸ｺﾞｼｯｸM-PRO"/>
          <w:sz w:val="24"/>
        </w:rPr>
        <w:t>状況</w:t>
      </w:r>
      <w:r>
        <w:rPr>
          <w:rFonts w:hint="eastAsia" w:ascii="HG丸ｺﾞｼｯｸM-PRO" w:hAnsi="HG丸ｺﾞｼｯｸM-PRO" w:eastAsia="HG丸ｺﾞｼｯｸM-PRO"/>
          <w:sz w:val="24"/>
        </w:rPr>
        <w:t>やご</w:t>
      </w:r>
      <w:r>
        <w:rPr>
          <w:rFonts w:hint="default" w:ascii="ＭＳ 明朝" w:hAnsi="ＭＳ 明朝" w:eastAsia="HG丸ｺﾞｼｯｸM-PRO"/>
          <w:sz w:val="24"/>
        </w:rPr>
        <w:t>意見</w:t>
      </w:r>
      <w:r>
        <w:rPr>
          <w:rFonts w:hint="eastAsia" w:ascii="HG丸ｺﾞｼｯｸM-PRO" w:hAnsi="HG丸ｺﾞｼｯｸM-PRO" w:eastAsia="HG丸ｺﾞｼｯｸM-PRO"/>
          <w:sz w:val="24"/>
        </w:rPr>
        <w:t>を、</w:t>
      </w:r>
      <w:r>
        <w:rPr>
          <w:rFonts w:hint="default" w:ascii="ＭＳ 明朝" w:hAnsi="ＭＳ 明朝" w:eastAsia="HG丸ｺﾞｼｯｸM-PRO"/>
          <w:sz w:val="24"/>
        </w:rPr>
        <w:t>一人</w:t>
      </w:r>
      <w:r>
        <w:rPr>
          <w:rFonts w:hint="eastAsia" w:ascii="HG丸ｺﾞｼｯｸM-PRO" w:hAnsi="HG丸ｺﾞｼｯｸM-PRO" w:eastAsia="HG丸ｺﾞｼｯｸM-PRO"/>
          <w:sz w:val="24"/>
        </w:rPr>
        <w:t>でも</w:t>
      </w:r>
      <w:r>
        <w:rPr>
          <w:rFonts w:hint="default" w:ascii="ＭＳ 明朝" w:hAnsi="ＭＳ 明朝" w:eastAsia="HG丸ｺﾞｼｯｸM-PRO"/>
          <w:sz w:val="24"/>
        </w:rPr>
        <w:t>多</w:t>
      </w:r>
      <w:r>
        <w:rPr>
          <w:rFonts w:hint="eastAsia" w:ascii="HG丸ｺﾞｼｯｸM-PRO" w:hAnsi="HG丸ｺﾞｼｯｸM-PRO" w:eastAsia="HG丸ｺﾞｼｯｸM-PRO"/>
          <w:sz w:val="24"/>
        </w:rPr>
        <w:t>くの</w:t>
      </w:r>
      <w:r>
        <w:rPr>
          <w:rFonts w:hint="default" w:ascii="ＭＳ 明朝" w:hAnsi="ＭＳ 明朝" w:eastAsia="HG丸ｺﾞｼｯｸM-PRO"/>
          <w:sz w:val="24"/>
        </w:rPr>
        <w:t>皆様</w:t>
      </w:r>
      <w:r>
        <w:rPr>
          <w:rFonts w:hint="eastAsia" w:ascii="HG丸ｺﾞｼｯｸM-PRO" w:hAnsi="HG丸ｺﾞｼｯｸM-PRO" w:eastAsia="HG丸ｺﾞｼｯｸM-PRO"/>
          <w:sz w:val="24"/>
        </w:rPr>
        <w:t>からお聞かせいただきたいと</w:t>
      </w:r>
      <w:r>
        <w:rPr>
          <w:rFonts w:hint="default" w:ascii="ＭＳ 明朝" w:hAnsi="ＭＳ 明朝" w:eastAsia="HG丸ｺﾞｼｯｸM-PRO"/>
          <w:sz w:val="24"/>
        </w:rPr>
        <w:t>存</w:t>
      </w:r>
      <w:r>
        <w:rPr>
          <w:rFonts w:hint="eastAsia" w:ascii="HG丸ｺﾞｼｯｸM-PRO" w:hAnsi="HG丸ｺﾞｼｯｸM-PRO" w:eastAsia="HG丸ｺﾞｼｯｸM-PRO"/>
          <w:sz w:val="24"/>
        </w:rPr>
        <w:t>じます。</w:t>
      </w:r>
    </w:p>
    <w:p>
      <w:pPr>
        <w:pStyle w:val="0"/>
        <w:autoSpaceDE w:val="0"/>
        <w:autoSpaceDN w:val="0"/>
        <w:ind w:left="210" w:leftChars="100" w:right="210" w:rightChars="100" w:firstLine="240" w:firstLine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ご</w:t>
      </w:r>
      <w:r>
        <w:rPr>
          <w:rFonts w:hint="default" w:ascii="ＭＳ 明朝" w:hAnsi="ＭＳ 明朝" w:eastAsia="HG丸ｺﾞｼｯｸM-PRO"/>
          <w:sz w:val="24"/>
        </w:rPr>
        <w:t>多忙</w:t>
      </w:r>
      <w:r>
        <w:rPr>
          <w:rFonts w:hint="eastAsia" w:ascii="HG丸ｺﾞｼｯｸM-PRO" w:hAnsi="HG丸ｺﾞｼｯｸM-PRO" w:eastAsia="HG丸ｺﾞｼｯｸM-PRO"/>
          <w:sz w:val="24"/>
        </w:rPr>
        <w:t>の</w:t>
      </w:r>
      <w:r>
        <w:rPr>
          <w:rFonts w:hint="default" w:ascii="ＭＳ 明朝" w:hAnsi="ＭＳ 明朝" w:eastAsia="HG丸ｺﾞｼｯｸM-PRO"/>
          <w:sz w:val="24"/>
        </w:rPr>
        <w:t>折</w:t>
      </w:r>
      <w:r>
        <w:rPr>
          <w:rFonts w:hint="eastAsia" w:ascii="HG丸ｺﾞｼｯｸM-PRO" w:hAnsi="HG丸ｺﾞｼｯｸM-PRO" w:eastAsia="HG丸ｺﾞｼｯｸM-PRO"/>
          <w:sz w:val="24"/>
        </w:rPr>
        <w:t>、</w:t>
      </w:r>
      <w:r>
        <w:rPr>
          <w:rFonts w:hint="default" w:ascii="ＭＳ 明朝" w:hAnsi="ＭＳ 明朝" w:eastAsia="HG丸ｺﾞｼｯｸM-PRO"/>
          <w:sz w:val="24"/>
        </w:rPr>
        <w:t>大変恐縮</w:t>
      </w:r>
      <w:r>
        <w:rPr>
          <w:rFonts w:hint="eastAsia" w:ascii="HG丸ｺﾞｼｯｸM-PRO" w:hAnsi="HG丸ｺﾞｼｯｸM-PRO" w:eastAsia="HG丸ｺﾞｼｯｸM-PRO"/>
          <w:sz w:val="24"/>
        </w:rPr>
        <w:t>ですが、</w:t>
      </w:r>
      <w:r>
        <w:rPr>
          <w:rFonts w:hint="default" w:ascii="ＭＳ 明朝" w:hAnsi="ＭＳ 明朝" w:eastAsia="HG丸ｺﾞｼｯｸM-PRO"/>
          <w:sz w:val="24"/>
        </w:rPr>
        <w:t>調査</w:t>
      </w:r>
      <w:r>
        <w:rPr>
          <w:rFonts w:hint="eastAsia" w:ascii="HG丸ｺﾞｼｯｸM-PRO" w:hAnsi="HG丸ｺﾞｼｯｸM-PRO" w:eastAsia="HG丸ｺﾞｼｯｸM-PRO"/>
          <w:sz w:val="24"/>
        </w:rPr>
        <w:t>の</w:t>
      </w:r>
      <w:r>
        <w:rPr>
          <w:rFonts w:hint="default" w:ascii="ＭＳ 明朝" w:hAnsi="ＭＳ 明朝" w:eastAsia="HG丸ｺﾞｼｯｸM-PRO"/>
          <w:sz w:val="24"/>
        </w:rPr>
        <w:t>趣旨</w:t>
      </w:r>
      <w:r>
        <w:rPr>
          <w:rFonts w:hint="eastAsia" w:ascii="HG丸ｺﾞｼｯｸM-PRO" w:hAnsi="HG丸ｺﾞｼｯｸM-PRO" w:eastAsia="HG丸ｺﾞｼｯｸM-PRO"/>
          <w:sz w:val="24"/>
        </w:rPr>
        <w:t>をご理解いただき、ご</w:t>
      </w:r>
      <w:r>
        <w:rPr>
          <w:rFonts w:hint="default" w:ascii="ＭＳ 明朝" w:hAnsi="ＭＳ 明朝" w:eastAsia="HG丸ｺﾞｼｯｸM-PRO"/>
          <w:sz w:val="24"/>
        </w:rPr>
        <w:t>協力</w:t>
      </w:r>
      <w:r>
        <w:rPr>
          <w:rFonts w:hint="eastAsia" w:ascii="HG丸ｺﾞｼｯｸM-PRO" w:hAnsi="HG丸ｺﾞｼｯｸM-PRO" w:eastAsia="HG丸ｺﾞｼｯｸM-PRO"/>
          <w:sz w:val="24"/>
        </w:rPr>
        <w:t>くださいますよう、お</w:t>
      </w:r>
      <w:r>
        <w:rPr>
          <w:rFonts w:hint="default" w:ascii="ＭＳ 明朝" w:hAnsi="ＭＳ 明朝" w:eastAsia="HG丸ｺﾞｼｯｸM-PRO"/>
          <w:sz w:val="24"/>
        </w:rPr>
        <w:t>願</w:t>
      </w:r>
      <w:r>
        <w:rPr>
          <w:rFonts w:hint="eastAsia" w:ascii="HG丸ｺﾞｼｯｸM-PRO" w:hAnsi="HG丸ｺﾞｼｯｸM-PRO" w:eastAsia="HG丸ｺﾞｼｯｸM-PRO"/>
          <w:sz w:val="24"/>
        </w:rPr>
        <w:t>い</w:t>
      </w:r>
      <w:r>
        <w:rPr>
          <w:rFonts w:hint="default" w:ascii="ＭＳ 明朝" w:hAnsi="ＭＳ 明朝" w:eastAsia="HG丸ｺﾞｼｯｸM-PRO"/>
          <w:sz w:val="24"/>
        </w:rPr>
        <w:t>申</w:t>
      </w:r>
      <w:r>
        <w:rPr>
          <w:rFonts w:hint="eastAsia" w:ascii="HG丸ｺﾞｼｯｸM-PRO" w:hAnsi="HG丸ｺﾞｼｯｸM-PRO" w:eastAsia="HG丸ｺﾞｼｯｸM-PRO"/>
          <w:sz w:val="24"/>
        </w:rPr>
        <w:t>し</w:t>
      </w:r>
      <w:r>
        <w:rPr>
          <w:rFonts w:hint="default" w:ascii="ＭＳ 明朝" w:hAnsi="ＭＳ 明朝" w:eastAsia="HG丸ｺﾞｼｯｸM-PRO"/>
          <w:sz w:val="24"/>
        </w:rPr>
        <w:t>上</w:t>
      </w:r>
      <w:r>
        <w:rPr>
          <w:rFonts w:hint="eastAsia" w:ascii="HG丸ｺﾞｼｯｸM-PRO" w:hAnsi="HG丸ｺﾞｼｯｸM-PRO" w:eastAsia="HG丸ｺﾞｼｯｸM-PRO"/>
          <w:sz w:val="24"/>
        </w:rPr>
        <w:t>げます。</w:t>
      </w:r>
    </w:p>
    <w:p>
      <w:pPr>
        <w:pStyle w:val="0"/>
        <w:autoSpaceDE w:val="0"/>
        <w:autoSpaceDN w:val="0"/>
        <w:ind w:left="210" w:leftChars="100" w:right="210" w:rightChars="100"/>
        <w:rPr>
          <w:rFonts w:hint="default" w:ascii="HG丸ｺﾞｼｯｸM-PRO" w:hAnsi="HG丸ｺﾞｼｯｸM-PRO" w:eastAsia="HG丸ｺﾞｼｯｸM-PRO"/>
          <w:sz w:val="24"/>
        </w:rPr>
      </w:pPr>
    </w:p>
    <w:p>
      <w:pPr>
        <w:pStyle w:val="0"/>
        <w:tabs>
          <w:tab w:val="center" w:leader="none" w:pos="5417"/>
        </w:tabs>
        <w:autoSpaceDE w:val="0"/>
        <w:autoSpaceDN w:val="0"/>
        <w:ind w:left="210" w:leftChars="100" w:right="210" w:rightChars="100" w:firstLine="240" w:firstLineChars="100"/>
        <w:rPr>
          <w:rFonts w:hint="default" w:ascii="HG丸ｺﾞｼｯｸM-PRO" w:hAnsi="HG丸ｺﾞｼｯｸM-PRO" w:eastAsia="HG丸ｺﾞｼｯｸM-PRO"/>
          <w:sz w:val="24"/>
        </w:rPr>
      </w:pPr>
      <w:r>
        <w:rPr>
          <w:rFonts w:hint="default" w:ascii="ＭＳ 明朝" w:hAnsi="ＭＳ 明朝" w:eastAsia="HG丸ｺﾞｼｯｸM-PRO"/>
          <w:sz w:val="24"/>
        </w:rPr>
        <w:t>令和</w:t>
      </w:r>
      <w:r>
        <w:rPr>
          <w:rFonts w:hint="eastAsia" w:ascii="HG丸ｺﾞｼｯｸM-PRO" w:hAnsi="HG丸ｺﾞｼｯｸM-PRO" w:eastAsia="HG丸ｺﾞｼｯｸM-PRO"/>
          <w:sz w:val="24"/>
        </w:rPr>
        <w:t>４</w:t>
      </w:r>
      <w:r>
        <w:rPr>
          <w:rFonts w:hint="default" w:ascii="ＭＳ 明朝" w:hAnsi="ＭＳ 明朝" w:eastAsia="HG丸ｺﾞｼｯｸM-PRO"/>
          <w:sz w:val="24"/>
        </w:rPr>
        <w:t>年</w:t>
      </w:r>
      <w:r>
        <w:rPr>
          <w:rFonts w:hint="eastAsia" w:ascii="HG丸ｺﾞｼｯｸM-PRO" w:hAnsi="HG丸ｺﾞｼｯｸM-PRO" w:eastAsia="HG丸ｺﾞｼｯｸM-PRO"/>
          <w:sz w:val="24"/>
        </w:rPr>
        <w:t>1</w:t>
      </w:r>
      <w:r>
        <w:rPr>
          <w:rFonts w:hint="default" w:ascii="HG丸ｺﾞｼｯｸM-PRO" w:hAnsi="HG丸ｺﾞｼｯｸM-PRO" w:eastAsia="HG丸ｺﾞｼｯｸM-PRO"/>
          <w:sz w:val="24"/>
        </w:rPr>
        <w:t>0</w:t>
      </w:r>
      <w:r>
        <w:rPr>
          <w:rFonts w:hint="default" w:ascii="ＭＳ 明朝" w:hAnsi="ＭＳ 明朝" w:eastAsia="HG丸ｺﾞｼｯｸM-PRO"/>
          <w:sz w:val="24"/>
        </w:rPr>
        <w:t>月</w:t>
      </w:r>
      <w:r>
        <w:rPr>
          <w:rFonts w:hint="default" w:ascii="HG丸ｺﾞｼｯｸM-PRO" w:hAnsi="HG丸ｺﾞｼｯｸM-PRO" w:eastAsia="HG丸ｺﾞｼｯｸM-PRO"/>
          <w:sz w:val="24"/>
        </w:rPr>
        <w:tab/>
      </w:r>
    </w:p>
    <w:p>
      <w:pPr>
        <w:pStyle w:val="0"/>
        <w:wordWrap w:val="0"/>
        <w:autoSpaceDE w:val="0"/>
        <w:autoSpaceDN w:val="0"/>
        <w:spacing w:before="120" w:beforeLines="0" w:beforeAutospacing="0"/>
        <w:ind w:left="731" w:right="376" w:rightChars="179" w:hanging="493"/>
        <w:jc w:val="right"/>
        <w:rPr>
          <w:rFonts w:hint="default" w:ascii="HG丸ｺﾞｼｯｸM-PRO" w:hAnsi="HG丸ｺﾞｼｯｸM-PRO" w:eastAsia="HG丸ｺﾞｼｯｸM-PRO"/>
          <w:color w:val="000000"/>
          <w:sz w:val="24"/>
        </w:rPr>
      </w:pPr>
      <w:r>
        <w:rPr>
          <w:rFonts w:hint="default" w:ascii="HG丸ｺﾞｼｯｸM-PRO" w:hAnsi="HG丸ｺﾞｼｯｸM-PRO" w:eastAsia="HG丸ｺﾞｼｯｸM-PRO"/>
          <w:color w:val="000000"/>
          <w:sz w:val="24"/>
        </w:rPr>
        <w:t>新城市長</w:t>
      </w:r>
      <w:r>
        <w:rPr>
          <w:rFonts w:hint="eastAsia" w:ascii="HG丸ｺﾞｼｯｸM-PRO" w:hAnsi="HG丸ｺﾞｼｯｸM-PRO" w:eastAsia="HG丸ｺﾞｼｯｸM-PRO"/>
          <w:color w:val="000000"/>
          <w:sz w:val="24"/>
        </w:rPr>
        <w:t>　</w:t>
      </w:r>
      <w:r>
        <w:rPr>
          <w:rFonts w:hint="eastAsia" w:ascii="HG丸ｺﾞｼｯｸM-PRO" w:hAnsi="HG丸ｺﾞｼｯｸM-PRO" w:eastAsia="HG丸ｺﾞｼｯｸM-PRO"/>
          <w:b w:val="1"/>
          <w:color w:val="000000"/>
          <w:sz w:val="28"/>
        </w:rPr>
        <w:t>下江　洋行</w:t>
      </w:r>
      <w:r>
        <w:rPr>
          <w:rFonts w:hint="eastAsia" w:ascii="HG丸ｺﾞｼｯｸM-PRO" w:hAnsi="HG丸ｺﾞｼｯｸM-PRO" w:eastAsia="HG丸ｺﾞｼｯｸM-PRO"/>
          <w:b w:val="1"/>
          <w:color w:val="000000"/>
          <w:sz w:val="24"/>
        </w:rPr>
        <w:t>　</w:t>
      </w:r>
    </w:p>
    <w:p>
      <w:pPr>
        <w:pStyle w:val="0"/>
        <w:autoSpaceDE w:val="0"/>
        <w:autoSpaceDN w:val="0"/>
        <w:rPr>
          <w:rFonts w:hint="default"/>
          <w:color w:val="000000"/>
        </w:rPr>
      </w:pPr>
      <w:r>
        <w:rPr>
          <w:rFonts w:hint="default"/>
          <w:color w:val="000000"/>
        </w:rPr>
        <mc:AlternateContent>
          <mc:Choice Requires="wpg">
            <w:drawing>
              <wp:anchor distT="0" distB="0" distL="114300" distR="114300" simplePos="0" relativeHeight="2" behindDoc="0" locked="0" layoutInCell="1" hidden="0" allowOverlap="1">
                <wp:simplePos x="0" y="0"/>
                <wp:positionH relativeFrom="column">
                  <wp:posOffset>183515</wp:posOffset>
                </wp:positionH>
                <wp:positionV relativeFrom="paragraph">
                  <wp:posOffset>181610</wp:posOffset>
                </wp:positionV>
                <wp:extent cx="6356350" cy="2785745"/>
                <wp:effectExtent l="635" t="0" r="29845" b="10795"/>
                <wp:wrapNone/>
                <wp:docPr id="1027" name="グループ化 206"/>
                <a:graphic xmlns:a="http://schemas.openxmlformats.org/drawingml/2006/main">
                  <a:graphicData uri="http://schemas.microsoft.com/office/word/2010/wordprocessingGroup">
                    <wpg:wgp>
                      <wpg:cNvGrpSpPr/>
                      <wpg:grpSpPr>
                        <a:xfrm>
                          <a:off x="0" y="0"/>
                          <a:ext cx="6356350" cy="2785745"/>
                          <a:chOff x="1121" y="7802"/>
                          <a:chExt cx="10010" cy="6315"/>
                        </a:xfrm>
                      </wpg:grpSpPr>
                      <wps:wsp>
                        <wps:cNvPr id="1028" name="Rectangle 12"/>
                        <wps:cNvSpPr>
                          <a:spLocks noChangeArrowheads="1"/>
                        </wps:cNvSpPr>
                        <wps:spPr>
                          <a:xfrm>
                            <a:off x="1121" y="8194"/>
                            <a:ext cx="10010" cy="5923"/>
                          </a:xfrm>
                          <a:prstGeom prst="rect">
                            <a:avLst/>
                          </a:prstGeom>
                          <a:solidFill>
                            <a:srgbClr val="FFFFFF"/>
                          </a:solidFill>
                          <a:ln w="19050">
                            <a:solidFill>
                              <a:srgbClr val="000000"/>
                            </a:solidFill>
                            <a:miter lim="800000"/>
                            <a:headEnd/>
                            <a:tailEnd/>
                          </a:ln>
                        </wps:spPr>
                        <wps:txbx>
                          <w:txbxContent>
                            <w:p>
                              <w:pPr>
                                <w:pStyle w:val="0"/>
                                <w:spacing w:before="240" w:beforeLines="0" w:beforeAutospacing="0" w:line="400" w:lineRule="exact"/>
                                <w:ind w:left="650" w:leftChars="100" w:right="315" w:rightChars="150" w:hanging="440" w:hangingChars="200"/>
                                <w:rPr>
                                  <w:rFonts w:hint="default" w:ascii="ＭＳ ゴシック" w:hAnsi="ＭＳ ゴシック" w:eastAsia="ＭＳ ゴシック"/>
                                  <w:sz w:val="22"/>
                                </w:rPr>
                              </w:pPr>
                              <w:r>
                                <w:rPr>
                                  <w:rFonts w:hint="eastAsia" w:ascii="ＭＳ ゴシック" w:hAnsi="ＭＳ ゴシック" w:eastAsia="ＭＳ ゴシック"/>
                                  <w:sz w:val="22"/>
                                </w:rPr>
                                <w:t>１　封筒のあて名のご本人がお答えください。</w:t>
                              </w:r>
                            </w:p>
                            <w:p>
                              <w:pPr>
                                <w:pStyle w:val="0"/>
                                <w:autoSpaceDE w:val="0"/>
                                <w:autoSpaceDN w:val="0"/>
                                <w:spacing w:line="400" w:lineRule="exact"/>
                                <w:ind w:left="650" w:leftChars="100" w:right="315" w:rightChars="150" w:hanging="440" w:hangingChars="200"/>
                                <w:rPr>
                                  <w:rFonts w:hint="default" w:ascii="ＭＳ ゴシック" w:hAnsi="ＭＳ ゴシック" w:eastAsia="ＭＳ ゴシック"/>
                                  <w:sz w:val="22"/>
                                </w:rPr>
                              </w:pPr>
                              <w:r>
                                <w:rPr>
                                  <w:rFonts w:hint="eastAsia" w:ascii="ＭＳ ゴシック" w:hAnsi="ＭＳ ゴシック" w:eastAsia="ＭＳ ゴシック"/>
                                  <w:sz w:val="22"/>
                                </w:rPr>
                                <w:t>２　住所、氏名は記入しないでください。</w:t>
                              </w:r>
                            </w:p>
                            <w:p>
                              <w:pPr>
                                <w:pStyle w:val="0"/>
                                <w:autoSpaceDE w:val="0"/>
                                <w:autoSpaceDN w:val="0"/>
                                <w:spacing w:line="400" w:lineRule="exact"/>
                                <w:ind w:left="650" w:leftChars="100" w:right="315" w:rightChars="150" w:hanging="440" w:hangingChars="200"/>
                                <w:rPr>
                                  <w:rFonts w:hint="default" w:ascii="ＭＳ ゴシック" w:hAnsi="ＭＳ ゴシック" w:eastAsia="ＭＳ ゴシック"/>
                                  <w:sz w:val="22"/>
                                </w:rPr>
                              </w:pPr>
                              <w:r>
                                <w:rPr>
                                  <w:rFonts w:hint="eastAsia" w:ascii="ＭＳ ゴシック" w:hAnsi="ＭＳ ゴシック" w:eastAsia="ＭＳ ゴシック"/>
                                  <w:sz w:val="22"/>
                                </w:rPr>
                                <w:t>３　</w:t>
                              </w:r>
                              <w:r>
                                <w:rPr>
                                  <w:rFonts w:hint="default" w:ascii="ＭＳ ゴシック" w:hAnsi="ＭＳ ゴシック" w:eastAsia="ＭＳ ゴシック"/>
                                  <w:spacing w:val="-4"/>
                                  <w:sz w:val="22"/>
                                </w:rPr>
                                <w:t>質問</w:t>
                              </w:r>
                              <w:r>
                                <w:rPr>
                                  <w:rFonts w:hint="eastAsia" w:ascii="ＭＳ ゴシック" w:hAnsi="ＭＳ ゴシック" w:eastAsia="ＭＳ ゴシック"/>
                                  <w:spacing w:val="-4"/>
                                  <w:sz w:val="22"/>
                                </w:rPr>
                                <w:t>によっては</w:t>
                              </w:r>
                              <w:r>
                                <w:rPr>
                                  <w:rFonts w:hint="default" w:ascii="ＭＳ ゴシック" w:hAnsi="ＭＳ ゴシック" w:eastAsia="ＭＳ ゴシック"/>
                                  <w:spacing w:val="-4"/>
                                  <w:sz w:val="22"/>
                                </w:rPr>
                                <w:t>回答</w:t>
                              </w:r>
                              <w:r>
                                <w:rPr>
                                  <w:rFonts w:hint="eastAsia" w:ascii="ＭＳ ゴシック" w:hAnsi="ＭＳ ゴシック" w:eastAsia="ＭＳ ゴシック"/>
                                  <w:spacing w:val="-4"/>
                                  <w:sz w:val="22"/>
                                </w:rPr>
                                <w:t>する</w:t>
                              </w:r>
                              <w:r>
                                <w:rPr>
                                  <w:rFonts w:hint="default" w:ascii="ＭＳ ゴシック" w:hAnsi="ＭＳ ゴシック" w:eastAsia="ＭＳ ゴシック"/>
                                  <w:spacing w:val="-4"/>
                                  <w:sz w:val="22"/>
                                </w:rPr>
                                <w:t>方</w:t>
                              </w:r>
                              <w:r>
                                <w:rPr>
                                  <w:rFonts w:hint="eastAsia" w:ascii="ＭＳ ゴシック" w:hAnsi="ＭＳ ゴシック" w:eastAsia="ＭＳ ゴシック"/>
                                  <w:spacing w:val="-4"/>
                                  <w:sz w:val="22"/>
                                </w:rPr>
                                <w:t>を</w:t>
                              </w:r>
                              <w:r>
                                <w:rPr>
                                  <w:rFonts w:hint="default" w:ascii="ＭＳ ゴシック" w:hAnsi="ＭＳ ゴシック" w:eastAsia="ＭＳ ゴシック"/>
                                  <w:spacing w:val="-4"/>
                                  <w:sz w:val="22"/>
                                </w:rPr>
                                <w:t>限定</w:t>
                              </w:r>
                              <w:r>
                                <w:rPr>
                                  <w:rFonts w:hint="eastAsia" w:ascii="ＭＳ ゴシック" w:hAnsi="ＭＳ ゴシック" w:eastAsia="ＭＳ ゴシック"/>
                                  <w:spacing w:val="-4"/>
                                  <w:sz w:val="22"/>
                                </w:rPr>
                                <w:t>しているものもありますので、</w:t>
                              </w:r>
                              <w:r>
                                <w:rPr>
                                  <w:rFonts w:hint="default" w:ascii="ＭＳ ゴシック" w:hAnsi="ＭＳ ゴシック" w:eastAsia="ＭＳ ゴシック"/>
                                  <w:spacing w:val="-4"/>
                                  <w:sz w:val="22"/>
                                </w:rPr>
                                <w:t>質問</w:t>
                              </w:r>
                              <w:r>
                                <w:rPr>
                                  <w:rFonts w:hint="eastAsia" w:ascii="ＭＳ ゴシック" w:hAnsi="ＭＳ ゴシック" w:eastAsia="ＭＳ ゴシック"/>
                                  <w:spacing w:val="-4"/>
                                  <w:sz w:val="22"/>
                                </w:rPr>
                                <w:t>の</w:t>
                              </w:r>
                              <w:r>
                                <w:rPr>
                                  <w:rFonts w:hint="default" w:ascii="ＭＳ ゴシック" w:hAnsi="ＭＳ ゴシック" w:eastAsia="ＭＳ ゴシック"/>
                                  <w:spacing w:val="-4"/>
                                  <w:sz w:val="22"/>
                                </w:rPr>
                                <w:t>順</w:t>
                              </w:r>
                              <w:r>
                                <w:rPr>
                                  <w:rFonts w:hint="eastAsia" w:ascii="ＭＳ ゴシック" w:hAnsi="ＭＳ ゴシック" w:eastAsia="ＭＳ ゴシック"/>
                                  <w:spacing w:val="-4"/>
                                  <w:sz w:val="22"/>
                                </w:rPr>
                                <w:t>にお</w:t>
                              </w:r>
                              <w:r>
                                <w:rPr>
                                  <w:rFonts w:hint="default" w:ascii="ＭＳ ゴシック" w:hAnsi="ＭＳ ゴシック" w:eastAsia="ＭＳ ゴシック"/>
                                  <w:spacing w:val="-4"/>
                                  <w:sz w:val="22"/>
                                </w:rPr>
                                <w:t>答</w:t>
                              </w:r>
                              <w:r>
                                <w:rPr>
                                  <w:rFonts w:hint="eastAsia" w:ascii="ＭＳ ゴシック" w:hAnsi="ＭＳ ゴシック" w:eastAsia="ＭＳ ゴシック"/>
                                  <w:spacing w:val="-4"/>
                                  <w:sz w:val="22"/>
                                </w:rPr>
                                <w:t>えください。</w:t>
                              </w:r>
                            </w:p>
                            <w:p>
                              <w:pPr>
                                <w:pStyle w:val="0"/>
                                <w:spacing w:line="400" w:lineRule="exact"/>
                                <w:ind w:left="650" w:leftChars="100" w:right="315" w:rightChars="150" w:hanging="440" w:hangingChars="200"/>
                                <w:rPr>
                                  <w:rFonts w:hint="default" w:ascii="ＭＳ ゴシック" w:hAnsi="ＭＳ ゴシック" w:eastAsia="ＭＳ ゴシック"/>
                                  <w:sz w:val="22"/>
                                </w:rPr>
                              </w:pPr>
                              <w:r>
                                <w:rPr>
                                  <w:rFonts w:hint="eastAsia" w:ascii="ＭＳ ゴシック" w:hAnsi="ＭＳ ゴシック" w:eastAsia="ＭＳ ゴシック"/>
                                  <w:sz w:val="22"/>
                                </w:rPr>
                                <w:t>４　お</w:t>
                              </w:r>
                              <w:r>
                                <w:rPr>
                                  <w:rFonts w:hint="default" w:ascii="ＭＳ ゴシック" w:hAnsi="ＭＳ ゴシック" w:eastAsia="ＭＳ ゴシック"/>
                                  <w:sz w:val="22"/>
                                </w:rPr>
                                <w:t>答え</w:t>
                              </w:r>
                              <w:r>
                                <w:rPr>
                                  <w:rFonts w:hint="eastAsia" w:ascii="ＭＳ ゴシック" w:hAnsi="ＭＳ ゴシック" w:eastAsia="ＭＳ ゴシック"/>
                                  <w:sz w:val="22"/>
                                </w:rPr>
                                <w:t>は、</w:t>
                              </w:r>
                              <w:r>
                                <w:rPr>
                                  <w:rFonts w:hint="default" w:ascii="ＭＳ ゴシック" w:hAnsi="ＭＳ ゴシック" w:eastAsia="ＭＳ ゴシック"/>
                                  <w:sz w:val="22"/>
                                </w:rPr>
                                <w:t>質問</w:t>
                              </w:r>
                              <w:r>
                                <w:rPr>
                                  <w:rFonts w:hint="eastAsia" w:ascii="ＭＳ ゴシック" w:hAnsi="ＭＳ ゴシック" w:eastAsia="ＭＳ ゴシック"/>
                                  <w:sz w:val="22"/>
                                </w:rPr>
                                <w:t>ごとに</w:t>
                              </w:r>
                              <w:r>
                                <w:rPr>
                                  <w:rFonts w:hint="default" w:ascii="ＭＳ ゴシック" w:hAnsi="ＭＳ ゴシック" w:eastAsia="ＭＳ ゴシック"/>
                                  <w:sz w:val="22"/>
                                </w:rPr>
                                <w:t>設けて</w:t>
                              </w:r>
                              <w:r>
                                <w:rPr>
                                  <w:rFonts w:hint="eastAsia" w:ascii="ＭＳ ゴシック" w:hAnsi="ＭＳ ゴシック" w:eastAsia="ＭＳ ゴシック"/>
                                  <w:sz w:val="22"/>
                                </w:rPr>
                                <w:t>ある</w:t>
                              </w:r>
                              <w:r>
                                <w:rPr>
                                  <w:rFonts w:hint="default" w:ascii="ＭＳ ゴシック" w:hAnsi="ＭＳ ゴシック" w:eastAsia="ＭＳ ゴシック"/>
                                  <w:sz w:val="22"/>
                                </w:rPr>
                                <w:t>枠</w:t>
                              </w:r>
                              <w:r>
                                <w:rPr>
                                  <w:rFonts w:hint="eastAsia" w:ascii="ＭＳ ゴシック" w:hAnsi="ＭＳ ゴシック" w:eastAsia="ＭＳ ゴシック"/>
                                  <w:sz w:val="22"/>
                                </w:rPr>
                                <w:t>の</w:t>
                              </w:r>
                              <w:r>
                                <w:rPr>
                                  <w:rFonts w:hint="default" w:ascii="ＭＳ ゴシック" w:hAnsi="ＭＳ ゴシック" w:eastAsia="ＭＳ ゴシック"/>
                                  <w:sz w:val="22"/>
                                </w:rPr>
                                <w:t>中</w:t>
                              </w:r>
                              <w:r>
                                <w:rPr>
                                  <w:rFonts w:hint="eastAsia" w:ascii="ＭＳ ゴシック" w:hAnsi="ＭＳ ゴシック" w:eastAsia="ＭＳ ゴシック"/>
                                  <w:sz w:val="22"/>
                                </w:rPr>
                                <w:t>から、あてはまるものを</w:t>
                              </w:r>
                              <w:r>
                                <w:rPr>
                                  <w:rFonts w:hint="default" w:ascii="ＭＳ ゴシック" w:hAnsi="ＭＳ ゴシック" w:eastAsia="ＭＳ ゴシック"/>
                                  <w:sz w:val="22"/>
                                </w:rPr>
                                <w:t>選</w:t>
                              </w:r>
                              <w:r>
                                <w:rPr>
                                  <w:rFonts w:hint="eastAsia" w:ascii="ＭＳ ゴシック" w:hAnsi="ＭＳ ゴシック" w:eastAsia="ＭＳ ゴシック"/>
                                  <w:sz w:val="22"/>
                                </w:rPr>
                                <w:t>んで</w:t>
                              </w:r>
                              <w:r>
                                <w:rPr>
                                  <w:rFonts w:hint="default" w:ascii="ＭＳ ゴシック" w:hAnsi="ＭＳ ゴシック" w:eastAsia="ＭＳ ゴシック"/>
                                  <w:sz w:val="22"/>
                                </w:rPr>
                                <w:t>番号</w:t>
                              </w:r>
                              <w:r>
                                <w:rPr>
                                  <w:rFonts w:hint="eastAsia" w:ascii="ＭＳ ゴシック" w:hAnsi="ＭＳ ゴシック" w:eastAsia="ＭＳ ゴシック"/>
                                  <w:sz w:val="22"/>
                                </w:rPr>
                                <w:t>を○で</w:t>
                              </w:r>
                              <w:r>
                                <w:rPr>
                                  <w:rFonts w:hint="default" w:ascii="ＭＳ ゴシック" w:hAnsi="ＭＳ ゴシック" w:eastAsia="ＭＳ ゴシック"/>
                                  <w:sz w:val="22"/>
                                </w:rPr>
                                <w:t>囲</w:t>
                              </w:r>
                              <w:r>
                                <w:rPr>
                                  <w:rFonts w:hint="eastAsia" w:ascii="ＭＳ ゴシック" w:hAnsi="ＭＳ ゴシック" w:eastAsia="ＭＳ ゴシック"/>
                                  <w:sz w:val="22"/>
                                </w:rPr>
                                <w:t>んでください。○の</w:t>
                              </w:r>
                              <w:r>
                                <w:rPr>
                                  <w:rFonts w:hint="default" w:ascii="ＭＳ ゴシック" w:hAnsi="ＭＳ ゴシック" w:eastAsia="ＭＳ ゴシック"/>
                                  <w:sz w:val="22"/>
                                </w:rPr>
                                <w:t>数</w:t>
                              </w:r>
                              <w:r>
                                <w:rPr>
                                  <w:rFonts w:hint="eastAsia" w:ascii="ＭＳ ゴシック" w:hAnsi="ＭＳ ゴシック" w:eastAsia="ＭＳ ゴシック"/>
                                  <w:sz w:val="22"/>
                                </w:rPr>
                                <w:t>は１つの</w:t>
                              </w:r>
                              <w:r>
                                <w:rPr>
                                  <w:rFonts w:hint="default" w:ascii="ＭＳ ゴシック" w:hAnsi="ＭＳ ゴシック" w:eastAsia="ＭＳ ゴシック"/>
                                  <w:sz w:val="22"/>
                                </w:rPr>
                                <w:t>場合</w:t>
                              </w:r>
                              <w:r>
                                <w:rPr>
                                  <w:rFonts w:hint="eastAsia" w:ascii="ＭＳ ゴシック" w:hAnsi="ＭＳ ゴシック" w:eastAsia="ＭＳ ゴシック"/>
                                  <w:sz w:val="22"/>
                                </w:rPr>
                                <w:t>と２つ以上（複数回答）の</w:t>
                              </w:r>
                              <w:r>
                                <w:rPr>
                                  <w:rFonts w:hint="default" w:ascii="ＭＳ ゴシック" w:hAnsi="ＭＳ ゴシック" w:eastAsia="ＭＳ ゴシック"/>
                                  <w:sz w:val="22"/>
                                </w:rPr>
                                <w:t>場合</w:t>
                              </w:r>
                              <w:r>
                                <w:rPr>
                                  <w:rFonts w:hint="eastAsia" w:ascii="ＭＳ ゴシック" w:hAnsi="ＭＳ ゴシック" w:eastAsia="ＭＳ ゴシック"/>
                                  <w:sz w:val="22"/>
                                </w:rPr>
                                <w:t>があります。</w:t>
                              </w:r>
                            </w:p>
                            <w:p>
                              <w:pPr>
                                <w:pStyle w:val="0"/>
                                <w:spacing w:line="400" w:lineRule="exact"/>
                                <w:ind w:left="650" w:leftChars="100" w:right="315" w:rightChars="150" w:hanging="440" w:hangingChars="200"/>
                                <w:rPr>
                                  <w:rFonts w:hint="default" w:ascii="ＭＳ ゴシック" w:hAnsi="ＭＳ ゴシック" w:eastAsia="ＭＳ ゴシック"/>
                                  <w:sz w:val="22"/>
                                </w:rPr>
                              </w:pPr>
                              <w:r>
                                <w:rPr>
                                  <w:rFonts w:hint="eastAsia" w:ascii="ＭＳ ゴシック" w:hAnsi="ＭＳ ゴシック" w:eastAsia="ＭＳ ゴシック"/>
                                  <w:sz w:val="22"/>
                                </w:rPr>
                                <w:t>５　「その</w:t>
                              </w:r>
                              <w:r>
                                <w:rPr>
                                  <w:rFonts w:hint="default" w:ascii="ＭＳ ゴシック" w:hAnsi="ＭＳ ゴシック" w:eastAsia="ＭＳ ゴシック"/>
                                  <w:sz w:val="22"/>
                                </w:rPr>
                                <w:t>他</w:t>
                              </w:r>
                              <w:r>
                                <w:rPr>
                                  <w:rFonts w:hint="eastAsia" w:ascii="ＭＳ ゴシック" w:hAnsi="ＭＳ ゴシック" w:eastAsia="ＭＳ ゴシック"/>
                                  <w:sz w:val="22"/>
                                </w:rPr>
                                <w:t>(</w:t>
                              </w:r>
                              <w:r>
                                <w:rPr>
                                  <w:rFonts w:hint="eastAsia" w:ascii="ＭＳ ゴシック" w:hAnsi="ＭＳ ゴシック" w:eastAsia="ＭＳ ゴシック"/>
                                  <w:sz w:val="22"/>
                                </w:rPr>
                                <w:t>　</w:t>
                              </w:r>
                              <w:r>
                                <w:rPr>
                                  <w:rFonts w:hint="eastAsia" w:ascii="ＭＳ ゴシック" w:hAnsi="ＭＳ ゴシック" w:eastAsia="ＭＳ ゴシック"/>
                                  <w:sz w:val="22"/>
                                </w:rPr>
                                <w:t>)</w:t>
                              </w:r>
                              <w:r>
                                <w:rPr>
                                  <w:rFonts w:hint="eastAsia" w:ascii="ＭＳ ゴシック" w:hAnsi="ＭＳ ゴシック" w:eastAsia="ＭＳ ゴシック"/>
                                  <w:sz w:val="22"/>
                                </w:rPr>
                                <w:t>」に○をつけたときは、</w:t>
                              </w:r>
                              <w:r>
                                <w:rPr>
                                  <w:rFonts w:hint="eastAsia" w:ascii="ＭＳ ゴシック" w:hAnsi="ＭＳ ゴシック" w:eastAsia="ＭＳ ゴシック"/>
                                  <w:sz w:val="22"/>
                                </w:rPr>
                                <w:t>(</w:t>
                              </w:r>
                              <w:r>
                                <w:rPr>
                                  <w:rFonts w:hint="eastAsia" w:ascii="ＭＳ ゴシック" w:hAnsi="ＭＳ ゴシック" w:eastAsia="ＭＳ ゴシック"/>
                                  <w:sz w:val="22"/>
                                </w:rPr>
                                <w:t>　</w:t>
                              </w:r>
                              <w:r>
                                <w:rPr>
                                  <w:rFonts w:hint="eastAsia" w:ascii="ＭＳ ゴシック" w:hAnsi="ＭＳ ゴシック" w:eastAsia="ＭＳ ゴシック"/>
                                  <w:sz w:val="22"/>
                                </w:rPr>
                                <w:t>)</w:t>
                              </w:r>
                              <w:r>
                                <w:rPr>
                                  <w:rFonts w:hint="default" w:ascii="ＭＳ ゴシック" w:hAnsi="ＭＳ ゴシック" w:eastAsia="ＭＳ ゴシック"/>
                                  <w:sz w:val="22"/>
                                </w:rPr>
                                <w:t>内</w:t>
                              </w:r>
                              <w:r>
                                <w:rPr>
                                  <w:rFonts w:hint="eastAsia" w:ascii="ＭＳ ゴシック" w:hAnsi="ＭＳ ゴシック" w:eastAsia="ＭＳ ゴシック"/>
                                  <w:sz w:val="22"/>
                                </w:rPr>
                                <w:t>に</w:t>
                              </w:r>
                              <w:r>
                                <w:rPr>
                                  <w:rFonts w:hint="default" w:ascii="ＭＳ ゴシック" w:hAnsi="ＭＳ ゴシック" w:eastAsia="ＭＳ ゴシック"/>
                                  <w:sz w:val="22"/>
                                </w:rPr>
                                <w:t>具体的</w:t>
                              </w:r>
                              <w:r>
                                <w:rPr>
                                  <w:rFonts w:hint="eastAsia" w:ascii="ＭＳ ゴシック" w:hAnsi="ＭＳ ゴシック" w:eastAsia="ＭＳ ゴシック"/>
                                  <w:sz w:val="22"/>
                                </w:rPr>
                                <w:t>な</w:t>
                              </w:r>
                              <w:r>
                                <w:rPr>
                                  <w:rFonts w:hint="default" w:ascii="ＭＳ ゴシック" w:hAnsi="ＭＳ ゴシック" w:eastAsia="ＭＳ ゴシック"/>
                                  <w:sz w:val="22"/>
                                </w:rPr>
                                <w:t>内容</w:t>
                              </w:r>
                              <w:r>
                                <w:rPr>
                                  <w:rFonts w:hint="eastAsia" w:ascii="ＭＳ ゴシック" w:hAnsi="ＭＳ ゴシック" w:eastAsia="ＭＳ ゴシック"/>
                                  <w:sz w:val="22"/>
                                </w:rPr>
                                <w:t>をご</w:t>
                              </w:r>
                              <w:r>
                                <w:rPr>
                                  <w:rFonts w:hint="default" w:ascii="ＭＳ ゴシック" w:hAnsi="ＭＳ ゴシック" w:eastAsia="ＭＳ ゴシック"/>
                                  <w:sz w:val="22"/>
                                </w:rPr>
                                <w:t>記入</w:t>
                              </w:r>
                              <w:r>
                                <w:rPr>
                                  <w:rFonts w:hint="eastAsia" w:ascii="ＭＳ ゴシック" w:hAnsi="ＭＳ ゴシック" w:eastAsia="ＭＳ ゴシック"/>
                                  <w:sz w:val="22"/>
                                </w:rPr>
                                <w:t>ください。</w:t>
                              </w:r>
                            </w:p>
                            <w:p>
                              <w:pPr>
                                <w:pStyle w:val="42"/>
                                <w:spacing w:before="201" w:beforeLines="0" w:beforeAutospacing="0" w:line="400" w:lineRule="exact"/>
                                <w:ind w:left="105"/>
                                <w:jc w:val="center"/>
                                <w:rPr>
                                  <w:rFonts w:hint="default"/>
                                  <w:b w:val="1"/>
                                  <w:sz w:val="28"/>
                                  <w:u w:val="single" w:color="auto"/>
                                </w:rPr>
                              </w:pPr>
                              <w:r>
                                <w:rPr>
                                  <w:rFonts w:hint="eastAsia"/>
                                  <w:sz w:val="22"/>
                                </w:rPr>
                                <w:t>ご</w:t>
                              </w:r>
                              <w:r>
                                <w:rPr>
                                  <w:rFonts w:hint="default" w:ascii="ＭＳ ゴシック" w:hAnsi="ＭＳ ゴシック"/>
                                  <w:sz w:val="22"/>
                                </w:rPr>
                                <w:t>記入</w:t>
                              </w:r>
                              <w:r>
                                <w:rPr>
                                  <w:rFonts w:hint="eastAsia"/>
                                  <w:sz w:val="22"/>
                                </w:rPr>
                                <w:t>いただきましたアンケート</w:t>
                              </w:r>
                              <w:r>
                                <w:rPr>
                                  <w:rFonts w:hint="default" w:ascii="ＭＳ ゴシック" w:hAnsi="ＭＳ ゴシック"/>
                                  <w:sz w:val="22"/>
                                </w:rPr>
                                <w:t>用紙</w:t>
                              </w:r>
                              <w:r>
                                <w:rPr>
                                  <w:rFonts w:hint="eastAsia"/>
                                  <w:sz w:val="22"/>
                                </w:rPr>
                                <w:t>は、</w:t>
                              </w:r>
                              <w:r>
                                <w:rPr>
                                  <w:rFonts w:hint="default" w:ascii="ＭＳ ゴシック" w:hAnsi="ＭＳ ゴシック"/>
                                  <w:sz w:val="22"/>
                                </w:rPr>
                                <w:t>同封</w:t>
                              </w:r>
                              <w:r>
                                <w:rPr>
                                  <w:rFonts w:hint="eastAsia"/>
                                  <w:sz w:val="22"/>
                                </w:rPr>
                                <w:t>の</w:t>
                              </w:r>
                              <w:r>
                                <w:rPr>
                                  <w:rFonts w:hint="default" w:ascii="ＭＳ ゴシック" w:hAnsi="ＭＳ ゴシック"/>
                                  <w:sz w:val="22"/>
                                </w:rPr>
                                <w:t>返信用封筒</w:t>
                              </w:r>
                              <w:r>
                                <w:rPr>
                                  <w:rFonts w:hint="eastAsia"/>
                                  <w:sz w:val="22"/>
                                </w:rPr>
                                <w:t>（切手不要）</w:t>
                              </w:r>
                              <w:r>
                                <w:rPr>
                                  <w:rFonts w:hint="default"/>
                                  <w:sz w:val="22"/>
                                </w:rPr>
                                <w:br w:type="textWrapping" w:clear="none"/>
                              </w:r>
                              <w:r>
                                <w:rPr>
                                  <w:rFonts w:hint="eastAsia"/>
                                  <w:sz w:val="22"/>
                                </w:rPr>
                                <w:t>に</w:t>
                              </w:r>
                              <w:r>
                                <w:rPr>
                                  <w:rFonts w:hint="default" w:ascii="ＭＳ ゴシック" w:hAnsi="ＭＳ ゴシック"/>
                                  <w:sz w:val="22"/>
                                </w:rPr>
                                <w:t>入</w:t>
                              </w:r>
                              <w:r>
                                <w:rPr>
                                  <w:rFonts w:hint="eastAsia"/>
                                  <w:sz w:val="22"/>
                                </w:rPr>
                                <w:t>れて、</w:t>
                              </w:r>
                              <w:r>
                                <w:rPr>
                                  <w:rFonts w:hint="eastAsia"/>
                                  <w:b w:val="1"/>
                                  <w:sz w:val="28"/>
                                  <w:u w:val="single" w:color="auto"/>
                                </w:rPr>
                                <w:t>1</w:t>
                              </w:r>
                              <w:r>
                                <w:rPr>
                                  <w:rFonts w:hint="default"/>
                                  <w:b w:val="1"/>
                                  <w:sz w:val="28"/>
                                  <w:u w:val="single" w:color="auto"/>
                                </w:rPr>
                                <w:t>0</w:t>
                              </w:r>
                              <w:r>
                                <w:rPr>
                                  <w:rFonts w:hint="default" w:ascii="ＭＳ ゴシック" w:hAnsi="ＭＳ ゴシック"/>
                                  <w:b w:val="1"/>
                                  <w:sz w:val="28"/>
                                  <w:u w:val="single" w:color="auto"/>
                                </w:rPr>
                                <w:t>月</w:t>
                              </w:r>
                              <w:r>
                                <w:rPr>
                                  <w:rFonts w:hint="eastAsia"/>
                                  <w:b w:val="1"/>
                                  <w:sz w:val="28"/>
                                  <w:u w:val="single" w:color="auto"/>
                                </w:rPr>
                                <w:t>2</w:t>
                              </w:r>
                              <w:r>
                                <w:rPr>
                                  <w:rFonts w:hint="default"/>
                                  <w:b w:val="1"/>
                                  <w:sz w:val="28"/>
                                  <w:u w:val="single" w:color="auto"/>
                                </w:rPr>
                                <w:t>0</w:t>
                              </w:r>
                              <w:r>
                                <w:rPr>
                                  <w:rFonts w:hint="default" w:ascii="ＭＳ ゴシック" w:hAnsi="ＭＳ ゴシック"/>
                                  <w:b w:val="1"/>
                                  <w:sz w:val="28"/>
                                  <w:u w:val="single" w:color="auto"/>
                                </w:rPr>
                                <w:t>日</w:t>
                              </w:r>
                              <w:r>
                                <w:rPr>
                                  <w:rFonts w:hint="eastAsia"/>
                                  <w:b w:val="1"/>
                                  <w:sz w:val="28"/>
                                  <w:u w:val="single" w:color="auto"/>
                                </w:rPr>
                                <w:t>(</w:t>
                              </w:r>
                              <w:r>
                                <w:rPr>
                                  <w:rFonts w:hint="eastAsia"/>
                                  <w:b w:val="1"/>
                                  <w:sz w:val="28"/>
                                  <w:u w:val="single" w:color="auto"/>
                                </w:rPr>
                                <w:t>木</w:t>
                              </w:r>
                              <w:r>
                                <w:rPr>
                                  <w:rFonts w:hint="eastAsia"/>
                                  <w:b w:val="1"/>
                                  <w:sz w:val="28"/>
                                  <w:u w:val="single" w:color="auto"/>
                                </w:rPr>
                                <w:t>)</w:t>
                              </w:r>
                              <w:r>
                                <w:rPr>
                                  <w:rFonts w:hint="eastAsia"/>
                                  <w:b w:val="1"/>
                                  <w:sz w:val="28"/>
                                  <w:u w:val="single" w:color="auto"/>
                                </w:rPr>
                                <w:t>までに</w:t>
                              </w:r>
                              <w:r>
                                <w:rPr>
                                  <w:rFonts w:hint="eastAsia"/>
                                  <w:b w:val="1"/>
                                  <w:sz w:val="28"/>
                                </w:rPr>
                                <w:t xml:space="preserve"> </w:t>
                              </w:r>
                              <w:r>
                                <w:rPr>
                                  <w:rFonts w:hint="default" w:ascii="ＭＳ ゴシック" w:hAnsi="ＭＳ ゴシック"/>
                                  <w:sz w:val="22"/>
                                </w:rPr>
                                <w:t>郵便</w:t>
                              </w:r>
                              <w:r>
                                <w:rPr>
                                  <w:rFonts w:hint="eastAsia"/>
                                  <w:sz w:val="22"/>
                                </w:rPr>
                                <w:t>ポストに</w:t>
                              </w:r>
                              <w:r>
                                <w:rPr>
                                  <w:rFonts w:hint="default" w:ascii="ＭＳ ゴシック" w:hAnsi="ＭＳ ゴシック"/>
                                  <w:sz w:val="22"/>
                                </w:rPr>
                                <w:t>投函</w:t>
                              </w:r>
                              <w:r>
                                <w:rPr>
                                  <w:rFonts w:hint="eastAsia"/>
                                  <w:sz w:val="22"/>
                                </w:rPr>
                                <w:t>してください。</w:t>
                              </w:r>
                            </w:p>
                          </w:txbxContent>
                        </wps:txbx>
                        <wps:bodyPr rot="0" vertOverflow="overflow" horzOverflow="overflow" wrap="square" lIns="0" tIns="34920" rIns="0" bIns="34920" anchor="t" anchorCtr="0" upright="1"/>
                      </wps:wsp>
                      <wps:wsp>
                        <wps:cNvPr id="1029" name="Rectangle 13"/>
                        <wps:cNvSpPr>
                          <a:spLocks noChangeArrowheads="1"/>
                        </wps:cNvSpPr>
                        <wps:spPr>
                          <a:xfrm>
                            <a:off x="3871" y="7802"/>
                            <a:ext cx="4509" cy="685"/>
                          </a:xfrm>
                          <a:prstGeom prst="rect">
                            <a:avLst/>
                          </a:prstGeom>
                          <a:noFill/>
                          <a:ln>
                            <a:noFill/>
                          </a:ln>
                        </wps:spPr>
                        <wps:txbx>
                          <w:txbxContent>
                            <w:p>
                              <w:pPr>
                                <w:pStyle w:val="0"/>
                                <w:snapToGrid w:val="0"/>
                                <w:jc w:val="center"/>
                                <w:rPr>
                                  <w:rFonts w:hint="default" w:ascii="ＭＳ ゴシック" w:hAnsi="ＭＳ ゴシック" w:eastAsia="ＭＳ ゴシック"/>
                                  <w:sz w:val="28"/>
                                  <w:shd w:val="clear" w:color="auto" w:fill="FFFFFF"/>
                                </w:rPr>
                              </w:pPr>
                              <w:r>
                                <w:rPr>
                                  <w:rFonts w:hint="eastAsia" w:ascii="ＭＳ ゴシック" w:hAnsi="ＭＳ ゴシック" w:eastAsia="ＭＳ ゴシック"/>
                                  <w:sz w:val="28"/>
                                  <w:shd w:val="clear" w:color="auto" w:fill="FFFFFF"/>
                                </w:rPr>
                                <w:t>　ご記入にあたってのお願い　</w:t>
                              </w:r>
                            </w:p>
                          </w:txbxContent>
                        </wps:txbx>
                        <wps:bodyPr rot="0" vertOverflow="overflow" horzOverflow="overflow" wrap="square" anchor="t" anchorCtr="0" upright="1"/>
                      </wps:wsp>
                    </wpg:wgp>
                  </a:graphicData>
                </a:graphic>
              </wp:anchor>
            </w:drawing>
          </mc:Choice>
          <mc:Fallback>
            <w:pict>
              <v:group id="グループ化 206" style="mso-wrap-distance-right:9pt;mso-wrap-distance-bottom:0pt;margin-top:14.3pt;mso-position-vertical-relative:text;mso-position-horizontal-relative:text;position:absolute;height:219.35pt;mso-wrap-distance-top:0pt;width:500.5pt;mso-wrap-distance-left:9pt;margin-left:14.45pt;z-index:2;" coordsize="10010,6315" coordorigin="1121,7802" o:spid="_x0000_s1027" o:allowincell="t" o:allowoverlap="t">
                <v:rect id="Rectangle 12" style="height:5923;width:10010;top:8194;left:1121;position:absolute;" o:spid="_x0000_s1028" filled="t" fillcolor="#ffffff" stroked="t" strokecolor="#000000" strokeweight="1.5pt" o:spt="1">
                  <v:fill/>
                  <v:stroke miterlimit="8" filltype="solid"/>
                  <v:textbox style="layout-flow:horizontal;" inset="0mm,0.96999999999999975mm,0mm,0.96999999999999975mm">
                    <w:txbxContent>
                      <w:p>
                        <w:pPr>
                          <w:pStyle w:val="0"/>
                          <w:spacing w:before="240" w:beforeLines="0" w:beforeAutospacing="0" w:line="400" w:lineRule="exact"/>
                          <w:ind w:left="650" w:leftChars="100" w:right="315" w:rightChars="150" w:hanging="440" w:hangingChars="200"/>
                          <w:rPr>
                            <w:rFonts w:hint="default" w:ascii="ＭＳ ゴシック" w:hAnsi="ＭＳ ゴシック" w:eastAsia="ＭＳ ゴシック"/>
                            <w:sz w:val="22"/>
                          </w:rPr>
                        </w:pPr>
                        <w:r>
                          <w:rPr>
                            <w:rFonts w:hint="eastAsia" w:ascii="ＭＳ ゴシック" w:hAnsi="ＭＳ ゴシック" w:eastAsia="ＭＳ ゴシック"/>
                            <w:sz w:val="22"/>
                          </w:rPr>
                          <w:t>１　封筒のあて名のご本人がお答えください。</w:t>
                        </w:r>
                      </w:p>
                      <w:p>
                        <w:pPr>
                          <w:pStyle w:val="0"/>
                          <w:autoSpaceDE w:val="0"/>
                          <w:autoSpaceDN w:val="0"/>
                          <w:spacing w:line="400" w:lineRule="exact"/>
                          <w:ind w:left="650" w:leftChars="100" w:right="315" w:rightChars="150" w:hanging="440" w:hangingChars="200"/>
                          <w:rPr>
                            <w:rFonts w:hint="default" w:ascii="ＭＳ ゴシック" w:hAnsi="ＭＳ ゴシック" w:eastAsia="ＭＳ ゴシック"/>
                            <w:sz w:val="22"/>
                          </w:rPr>
                        </w:pPr>
                        <w:r>
                          <w:rPr>
                            <w:rFonts w:hint="eastAsia" w:ascii="ＭＳ ゴシック" w:hAnsi="ＭＳ ゴシック" w:eastAsia="ＭＳ ゴシック"/>
                            <w:sz w:val="22"/>
                          </w:rPr>
                          <w:t>２　住所、氏名は記入しないでください。</w:t>
                        </w:r>
                      </w:p>
                      <w:p>
                        <w:pPr>
                          <w:pStyle w:val="0"/>
                          <w:autoSpaceDE w:val="0"/>
                          <w:autoSpaceDN w:val="0"/>
                          <w:spacing w:line="400" w:lineRule="exact"/>
                          <w:ind w:left="650" w:leftChars="100" w:right="315" w:rightChars="150" w:hanging="440" w:hangingChars="200"/>
                          <w:rPr>
                            <w:rFonts w:hint="default" w:ascii="ＭＳ ゴシック" w:hAnsi="ＭＳ ゴシック" w:eastAsia="ＭＳ ゴシック"/>
                            <w:sz w:val="22"/>
                          </w:rPr>
                        </w:pPr>
                        <w:r>
                          <w:rPr>
                            <w:rFonts w:hint="eastAsia" w:ascii="ＭＳ ゴシック" w:hAnsi="ＭＳ ゴシック" w:eastAsia="ＭＳ ゴシック"/>
                            <w:sz w:val="22"/>
                          </w:rPr>
                          <w:t>３　</w:t>
                        </w:r>
                        <w:r>
                          <w:rPr>
                            <w:rFonts w:hint="default" w:ascii="ＭＳ ゴシック" w:hAnsi="ＭＳ ゴシック" w:eastAsia="ＭＳ ゴシック"/>
                            <w:spacing w:val="-4"/>
                            <w:sz w:val="22"/>
                          </w:rPr>
                          <w:t>質問</w:t>
                        </w:r>
                        <w:r>
                          <w:rPr>
                            <w:rFonts w:hint="eastAsia" w:ascii="ＭＳ ゴシック" w:hAnsi="ＭＳ ゴシック" w:eastAsia="ＭＳ ゴシック"/>
                            <w:spacing w:val="-4"/>
                            <w:sz w:val="22"/>
                          </w:rPr>
                          <w:t>によっては</w:t>
                        </w:r>
                        <w:r>
                          <w:rPr>
                            <w:rFonts w:hint="default" w:ascii="ＭＳ ゴシック" w:hAnsi="ＭＳ ゴシック" w:eastAsia="ＭＳ ゴシック"/>
                            <w:spacing w:val="-4"/>
                            <w:sz w:val="22"/>
                          </w:rPr>
                          <w:t>回答</w:t>
                        </w:r>
                        <w:r>
                          <w:rPr>
                            <w:rFonts w:hint="eastAsia" w:ascii="ＭＳ ゴシック" w:hAnsi="ＭＳ ゴシック" w:eastAsia="ＭＳ ゴシック"/>
                            <w:spacing w:val="-4"/>
                            <w:sz w:val="22"/>
                          </w:rPr>
                          <w:t>する</w:t>
                        </w:r>
                        <w:r>
                          <w:rPr>
                            <w:rFonts w:hint="default" w:ascii="ＭＳ ゴシック" w:hAnsi="ＭＳ ゴシック" w:eastAsia="ＭＳ ゴシック"/>
                            <w:spacing w:val="-4"/>
                            <w:sz w:val="22"/>
                          </w:rPr>
                          <w:t>方</w:t>
                        </w:r>
                        <w:r>
                          <w:rPr>
                            <w:rFonts w:hint="eastAsia" w:ascii="ＭＳ ゴシック" w:hAnsi="ＭＳ ゴシック" w:eastAsia="ＭＳ ゴシック"/>
                            <w:spacing w:val="-4"/>
                            <w:sz w:val="22"/>
                          </w:rPr>
                          <w:t>を</w:t>
                        </w:r>
                        <w:r>
                          <w:rPr>
                            <w:rFonts w:hint="default" w:ascii="ＭＳ ゴシック" w:hAnsi="ＭＳ ゴシック" w:eastAsia="ＭＳ ゴシック"/>
                            <w:spacing w:val="-4"/>
                            <w:sz w:val="22"/>
                          </w:rPr>
                          <w:t>限定</w:t>
                        </w:r>
                        <w:r>
                          <w:rPr>
                            <w:rFonts w:hint="eastAsia" w:ascii="ＭＳ ゴシック" w:hAnsi="ＭＳ ゴシック" w:eastAsia="ＭＳ ゴシック"/>
                            <w:spacing w:val="-4"/>
                            <w:sz w:val="22"/>
                          </w:rPr>
                          <w:t>しているものもありますので、</w:t>
                        </w:r>
                        <w:r>
                          <w:rPr>
                            <w:rFonts w:hint="default" w:ascii="ＭＳ ゴシック" w:hAnsi="ＭＳ ゴシック" w:eastAsia="ＭＳ ゴシック"/>
                            <w:spacing w:val="-4"/>
                            <w:sz w:val="22"/>
                          </w:rPr>
                          <w:t>質問</w:t>
                        </w:r>
                        <w:r>
                          <w:rPr>
                            <w:rFonts w:hint="eastAsia" w:ascii="ＭＳ ゴシック" w:hAnsi="ＭＳ ゴシック" w:eastAsia="ＭＳ ゴシック"/>
                            <w:spacing w:val="-4"/>
                            <w:sz w:val="22"/>
                          </w:rPr>
                          <w:t>の</w:t>
                        </w:r>
                        <w:r>
                          <w:rPr>
                            <w:rFonts w:hint="default" w:ascii="ＭＳ ゴシック" w:hAnsi="ＭＳ ゴシック" w:eastAsia="ＭＳ ゴシック"/>
                            <w:spacing w:val="-4"/>
                            <w:sz w:val="22"/>
                          </w:rPr>
                          <w:t>順</w:t>
                        </w:r>
                        <w:r>
                          <w:rPr>
                            <w:rFonts w:hint="eastAsia" w:ascii="ＭＳ ゴシック" w:hAnsi="ＭＳ ゴシック" w:eastAsia="ＭＳ ゴシック"/>
                            <w:spacing w:val="-4"/>
                            <w:sz w:val="22"/>
                          </w:rPr>
                          <w:t>にお</w:t>
                        </w:r>
                        <w:r>
                          <w:rPr>
                            <w:rFonts w:hint="default" w:ascii="ＭＳ ゴシック" w:hAnsi="ＭＳ ゴシック" w:eastAsia="ＭＳ ゴシック"/>
                            <w:spacing w:val="-4"/>
                            <w:sz w:val="22"/>
                          </w:rPr>
                          <w:t>答</w:t>
                        </w:r>
                        <w:r>
                          <w:rPr>
                            <w:rFonts w:hint="eastAsia" w:ascii="ＭＳ ゴシック" w:hAnsi="ＭＳ ゴシック" w:eastAsia="ＭＳ ゴシック"/>
                            <w:spacing w:val="-4"/>
                            <w:sz w:val="22"/>
                          </w:rPr>
                          <w:t>えください。</w:t>
                        </w:r>
                      </w:p>
                      <w:p>
                        <w:pPr>
                          <w:pStyle w:val="0"/>
                          <w:spacing w:line="400" w:lineRule="exact"/>
                          <w:ind w:left="650" w:leftChars="100" w:right="315" w:rightChars="150" w:hanging="440" w:hangingChars="200"/>
                          <w:rPr>
                            <w:rFonts w:hint="default" w:ascii="ＭＳ ゴシック" w:hAnsi="ＭＳ ゴシック" w:eastAsia="ＭＳ ゴシック"/>
                            <w:sz w:val="22"/>
                          </w:rPr>
                        </w:pPr>
                        <w:r>
                          <w:rPr>
                            <w:rFonts w:hint="eastAsia" w:ascii="ＭＳ ゴシック" w:hAnsi="ＭＳ ゴシック" w:eastAsia="ＭＳ ゴシック"/>
                            <w:sz w:val="22"/>
                          </w:rPr>
                          <w:t>４　お</w:t>
                        </w:r>
                        <w:r>
                          <w:rPr>
                            <w:rFonts w:hint="default" w:ascii="ＭＳ ゴシック" w:hAnsi="ＭＳ ゴシック" w:eastAsia="ＭＳ ゴシック"/>
                            <w:sz w:val="22"/>
                          </w:rPr>
                          <w:t>答え</w:t>
                        </w:r>
                        <w:r>
                          <w:rPr>
                            <w:rFonts w:hint="eastAsia" w:ascii="ＭＳ ゴシック" w:hAnsi="ＭＳ ゴシック" w:eastAsia="ＭＳ ゴシック"/>
                            <w:sz w:val="22"/>
                          </w:rPr>
                          <w:t>は、</w:t>
                        </w:r>
                        <w:r>
                          <w:rPr>
                            <w:rFonts w:hint="default" w:ascii="ＭＳ ゴシック" w:hAnsi="ＭＳ ゴシック" w:eastAsia="ＭＳ ゴシック"/>
                            <w:sz w:val="22"/>
                          </w:rPr>
                          <w:t>質問</w:t>
                        </w:r>
                        <w:r>
                          <w:rPr>
                            <w:rFonts w:hint="eastAsia" w:ascii="ＭＳ ゴシック" w:hAnsi="ＭＳ ゴシック" w:eastAsia="ＭＳ ゴシック"/>
                            <w:sz w:val="22"/>
                          </w:rPr>
                          <w:t>ごとに</w:t>
                        </w:r>
                        <w:r>
                          <w:rPr>
                            <w:rFonts w:hint="default" w:ascii="ＭＳ ゴシック" w:hAnsi="ＭＳ ゴシック" w:eastAsia="ＭＳ ゴシック"/>
                            <w:sz w:val="22"/>
                          </w:rPr>
                          <w:t>設けて</w:t>
                        </w:r>
                        <w:r>
                          <w:rPr>
                            <w:rFonts w:hint="eastAsia" w:ascii="ＭＳ ゴシック" w:hAnsi="ＭＳ ゴシック" w:eastAsia="ＭＳ ゴシック"/>
                            <w:sz w:val="22"/>
                          </w:rPr>
                          <w:t>ある</w:t>
                        </w:r>
                        <w:r>
                          <w:rPr>
                            <w:rFonts w:hint="default" w:ascii="ＭＳ ゴシック" w:hAnsi="ＭＳ ゴシック" w:eastAsia="ＭＳ ゴシック"/>
                            <w:sz w:val="22"/>
                          </w:rPr>
                          <w:t>枠</w:t>
                        </w:r>
                        <w:r>
                          <w:rPr>
                            <w:rFonts w:hint="eastAsia" w:ascii="ＭＳ ゴシック" w:hAnsi="ＭＳ ゴシック" w:eastAsia="ＭＳ ゴシック"/>
                            <w:sz w:val="22"/>
                          </w:rPr>
                          <w:t>の</w:t>
                        </w:r>
                        <w:r>
                          <w:rPr>
                            <w:rFonts w:hint="default" w:ascii="ＭＳ ゴシック" w:hAnsi="ＭＳ ゴシック" w:eastAsia="ＭＳ ゴシック"/>
                            <w:sz w:val="22"/>
                          </w:rPr>
                          <w:t>中</w:t>
                        </w:r>
                        <w:r>
                          <w:rPr>
                            <w:rFonts w:hint="eastAsia" w:ascii="ＭＳ ゴシック" w:hAnsi="ＭＳ ゴシック" w:eastAsia="ＭＳ ゴシック"/>
                            <w:sz w:val="22"/>
                          </w:rPr>
                          <w:t>から、あてはまるものを</w:t>
                        </w:r>
                        <w:r>
                          <w:rPr>
                            <w:rFonts w:hint="default" w:ascii="ＭＳ ゴシック" w:hAnsi="ＭＳ ゴシック" w:eastAsia="ＭＳ ゴシック"/>
                            <w:sz w:val="22"/>
                          </w:rPr>
                          <w:t>選</w:t>
                        </w:r>
                        <w:r>
                          <w:rPr>
                            <w:rFonts w:hint="eastAsia" w:ascii="ＭＳ ゴシック" w:hAnsi="ＭＳ ゴシック" w:eastAsia="ＭＳ ゴシック"/>
                            <w:sz w:val="22"/>
                          </w:rPr>
                          <w:t>んで</w:t>
                        </w:r>
                        <w:r>
                          <w:rPr>
                            <w:rFonts w:hint="default" w:ascii="ＭＳ ゴシック" w:hAnsi="ＭＳ ゴシック" w:eastAsia="ＭＳ ゴシック"/>
                            <w:sz w:val="22"/>
                          </w:rPr>
                          <w:t>番号</w:t>
                        </w:r>
                        <w:r>
                          <w:rPr>
                            <w:rFonts w:hint="eastAsia" w:ascii="ＭＳ ゴシック" w:hAnsi="ＭＳ ゴシック" w:eastAsia="ＭＳ ゴシック"/>
                            <w:sz w:val="22"/>
                          </w:rPr>
                          <w:t>を○で</w:t>
                        </w:r>
                        <w:r>
                          <w:rPr>
                            <w:rFonts w:hint="default" w:ascii="ＭＳ ゴシック" w:hAnsi="ＭＳ ゴシック" w:eastAsia="ＭＳ ゴシック"/>
                            <w:sz w:val="22"/>
                          </w:rPr>
                          <w:t>囲</w:t>
                        </w:r>
                        <w:r>
                          <w:rPr>
                            <w:rFonts w:hint="eastAsia" w:ascii="ＭＳ ゴシック" w:hAnsi="ＭＳ ゴシック" w:eastAsia="ＭＳ ゴシック"/>
                            <w:sz w:val="22"/>
                          </w:rPr>
                          <w:t>んでください。○の</w:t>
                        </w:r>
                        <w:r>
                          <w:rPr>
                            <w:rFonts w:hint="default" w:ascii="ＭＳ ゴシック" w:hAnsi="ＭＳ ゴシック" w:eastAsia="ＭＳ ゴシック"/>
                            <w:sz w:val="22"/>
                          </w:rPr>
                          <w:t>数</w:t>
                        </w:r>
                        <w:r>
                          <w:rPr>
                            <w:rFonts w:hint="eastAsia" w:ascii="ＭＳ ゴシック" w:hAnsi="ＭＳ ゴシック" w:eastAsia="ＭＳ ゴシック"/>
                            <w:sz w:val="22"/>
                          </w:rPr>
                          <w:t>は１つの</w:t>
                        </w:r>
                        <w:r>
                          <w:rPr>
                            <w:rFonts w:hint="default" w:ascii="ＭＳ ゴシック" w:hAnsi="ＭＳ ゴシック" w:eastAsia="ＭＳ ゴシック"/>
                            <w:sz w:val="22"/>
                          </w:rPr>
                          <w:t>場合</w:t>
                        </w:r>
                        <w:r>
                          <w:rPr>
                            <w:rFonts w:hint="eastAsia" w:ascii="ＭＳ ゴシック" w:hAnsi="ＭＳ ゴシック" w:eastAsia="ＭＳ ゴシック"/>
                            <w:sz w:val="22"/>
                          </w:rPr>
                          <w:t>と２つ以上（複数回答）の</w:t>
                        </w:r>
                        <w:r>
                          <w:rPr>
                            <w:rFonts w:hint="default" w:ascii="ＭＳ ゴシック" w:hAnsi="ＭＳ ゴシック" w:eastAsia="ＭＳ ゴシック"/>
                            <w:sz w:val="22"/>
                          </w:rPr>
                          <w:t>場合</w:t>
                        </w:r>
                        <w:r>
                          <w:rPr>
                            <w:rFonts w:hint="eastAsia" w:ascii="ＭＳ ゴシック" w:hAnsi="ＭＳ ゴシック" w:eastAsia="ＭＳ ゴシック"/>
                            <w:sz w:val="22"/>
                          </w:rPr>
                          <w:t>があります。</w:t>
                        </w:r>
                      </w:p>
                      <w:p>
                        <w:pPr>
                          <w:pStyle w:val="0"/>
                          <w:spacing w:line="400" w:lineRule="exact"/>
                          <w:ind w:left="650" w:leftChars="100" w:right="315" w:rightChars="150" w:hanging="440" w:hangingChars="200"/>
                          <w:rPr>
                            <w:rFonts w:hint="default" w:ascii="ＭＳ ゴシック" w:hAnsi="ＭＳ ゴシック" w:eastAsia="ＭＳ ゴシック"/>
                            <w:sz w:val="22"/>
                          </w:rPr>
                        </w:pPr>
                        <w:r>
                          <w:rPr>
                            <w:rFonts w:hint="eastAsia" w:ascii="ＭＳ ゴシック" w:hAnsi="ＭＳ ゴシック" w:eastAsia="ＭＳ ゴシック"/>
                            <w:sz w:val="22"/>
                          </w:rPr>
                          <w:t>５　「その</w:t>
                        </w:r>
                        <w:r>
                          <w:rPr>
                            <w:rFonts w:hint="default" w:ascii="ＭＳ ゴシック" w:hAnsi="ＭＳ ゴシック" w:eastAsia="ＭＳ ゴシック"/>
                            <w:sz w:val="22"/>
                          </w:rPr>
                          <w:t>他</w:t>
                        </w:r>
                        <w:r>
                          <w:rPr>
                            <w:rFonts w:hint="eastAsia" w:ascii="ＭＳ ゴシック" w:hAnsi="ＭＳ ゴシック" w:eastAsia="ＭＳ ゴシック"/>
                            <w:sz w:val="22"/>
                          </w:rPr>
                          <w:t>(</w:t>
                        </w:r>
                        <w:r>
                          <w:rPr>
                            <w:rFonts w:hint="eastAsia" w:ascii="ＭＳ ゴシック" w:hAnsi="ＭＳ ゴシック" w:eastAsia="ＭＳ ゴシック"/>
                            <w:sz w:val="22"/>
                          </w:rPr>
                          <w:t>　</w:t>
                        </w:r>
                        <w:r>
                          <w:rPr>
                            <w:rFonts w:hint="eastAsia" w:ascii="ＭＳ ゴシック" w:hAnsi="ＭＳ ゴシック" w:eastAsia="ＭＳ ゴシック"/>
                            <w:sz w:val="22"/>
                          </w:rPr>
                          <w:t>)</w:t>
                        </w:r>
                        <w:r>
                          <w:rPr>
                            <w:rFonts w:hint="eastAsia" w:ascii="ＭＳ ゴシック" w:hAnsi="ＭＳ ゴシック" w:eastAsia="ＭＳ ゴシック"/>
                            <w:sz w:val="22"/>
                          </w:rPr>
                          <w:t>」に○をつけたときは、</w:t>
                        </w:r>
                        <w:r>
                          <w:rPr>
                            <w:rFonts w:hint="eastAsia" w:ascii="ＭＳ ゴシック" w:hAnsi="ＭＳ ゴシック" w:eastAsia="ＭＳ ゴシック"/>
                            <w:sz w:val="22"/>
                          </w:rPr>
                          <w:t>(</w:t>
                        </w:r>
                        <w:r>
                          <w:rPr>
                            <w:rFonts w:hint="eastAsia" w:ascii="ＭＳ ゴシック" w:hAnsi="ＭＳ ゴシック" w:eastAsia="ＭＳ ゴシック"/>
                            <w:sz w:val="22"/>
                          </w:rPr>
                          <w:t>　</w:t>
                        </w:r>
                        <w:r>
                          <w:rPr>
                            <w:rFonts w:hint="eastAsia" w:ascii="ＭＳ ゴシック" w:hAnsi="ＭＳ ゴシック" w:eastAsia="ＭＳ ゴシック"/>
                            <w:sz w:val="22"/>
                          </w:rPr>
                          <w:t>)</w:t>
                        </w:r>
                        <w:r>
                          <w:rPr>
                            <w:rFonts w:hint="default" w:ascii="ＭＳ ゴシック" w:hAnsi="ＭＳ ゴシック" w:eastAsia="ＭＳ ゴシック"/>
                            <w:sz w:val="22"/>
                          </w:rPr>
                          <w:t>内</w:t>
                        </w:r>
                        <w:r>
                          <w:rPr>
                            <w:rFonts w:hint="eastAsia" w:ascii="ＭＳ ゴシック" w:hAnsi="ＭＳ ゴシック" w:eastAsia="ＭＳ ゴシック"/>
                            <w:sz w:val="22"/>
                          </w:rPr>
                          <w:t>に</w:t>
                        </w:r>
                        <w:r>
                          <w:rPr>
                            <w:rFonts w:hint="default" w:ascii="ＭＳ ゴシック" w:hAnsi="ＭＳ ゴシック" w:eastAsia="ＭＳ ゴシック"/>
                            <w:sz w:val="22"/>
                          </w:rPr>
                          <w:t>具体的</w:t>
                        </w:r>
                        <w:r>
                          <w:rPr>
                            <w:rFonts w:hint="eastAsia" w:ascii="ＭＳ ゴシック" w:hAnsi="ＭＳ ゴシック" w:eastAsia="ＭＳ ゴシック"/>
                            <w:sz w:val="22"/>
                          </w:rPr>
                          <w:t>な</w:t>
                        </w:r>
                        <w:r>
                          <w:rPr>
                            <w:rFonts w:hint="default" w:ascii="ＭＳ ゴシック" w:hAnsi="ＭＳ ゴシック" w:eastAsia="ＭＳ ゴシック"/>
                            <w:sz w:val="22"/>
                          </w:rPr>
                          <w:t>内容</w:t>
                        </w:r>
                        <w:r>
                          <w:rPr>
                            <w:rFonts w:hint="eastAsia" w:ascii="ＭＳ ゴシック" w:hAnsi="ＭＳ ゴシック" w:eastAsia="ＭＳ ゴシック"/>
                            <w:sz w:val="22"/>
                          </w:rPr>
                          <w:t>をご</w:t>
                        </w:r>
                        <w:r>
                          <w:rPr>
                            <w:rFonts w:hint="default" w:ascii="ＭＳ ゴシック" w:hAnsi="ＭＳ ゴシック" w:eastAsia="ＭＳ ゴシック"/>
                            <w:sz w:val="22"/>
                          </w:rPr>
                          <w:t>記入</w:t>
                        </w:r>
                        <w:r>
                          <w:rPr>
                            <w:rFonts w:hint="eastAsia" w:ascii="ＭＳ ゴシック" w:hAnsi="ＭＳ ゴシック" w:eastAsia="ＭＳ ゴシック"/>
                            <w:sz w:val="22"/>
                          </w:rPr>
                          <w:t>ください。</w:t>
                        </w:r>
                      </w:p>
                      <w:p>
                        <w:pPr>
                          <w:pStyle w:val="42"/>
                          <w:spacing w:before="201" w:beforeLines="0" w:beforeAutospacing="0" w:line="400" w:lineRule="exact"/>
                          <w:ind w:left="105"/>
                          <w:jc w:val="center"/>
                          <w:rPr>
                            <w:rFonts w:hint="default"/>
                            <w:b w:val="1"/>
                            <w:sz w:val="28"/>
                            <w:u w:val="single" w:color="auto"/>
                          </w:rPr>
                        </w:pPr>
                        <w:r>
                          <w:rPr>
                            <w:rFonts w:hint="eastAsia"/>
                            <w:sz w:val="22"/>
                          </w:rPr>
                          <w:t>ご</w:t>
                        </w:r>
                        <w:r>
                          <w:rPr>
                            <w:rFonts w:hint="default" w:ascii="ＭＳ ゴシック" w:hAnsi="ＭＳ ゴシック"/>
                            <w:sz w:val="22"/>
                          </w:rPr>
                          <w:t>記入</w:t>
                        </w:r>
                        <w:r>
                          <w:rPr>
                            <w:rFonts w:hint="eastAsia"/>
                            <w:sz w:val="22"/>
                          </w:rPr>
                          <w:t>いただきましたアンケート</w:t>
                        </w:r>
                        <w:r>
                          <w:rPr>
                            <w:rFonts w:hint="default" w:ascii="ＭＳ ゴシック" w:hAnsi="ＭＳ ゴシック"/>
                            <w:sz w:val="22"/>
                          </w:rPr>
                          <w:t>用紙</w:t>
                        </w:r>
                        <w:r>
                          <w:rPr>
                            <w:rFonts w:hint="eastAsia"/>
                            <w:sz w:val="22"/>
                          </w:rPr>
                          <w:t>は、</w:t>
                        </w:r>
                        <w:r>
                          <w:rPr>
                            <w:rFonts w:hint="default" w:ascii="ＭＳ ゴシック" w:hAnsi="ＭＳ ゴシック"/>
                            <w:sz w:val="22"/>
                          </w:rPr>
                          <w:t>同封</w:t>
                        </w:r>
                        <w:r>
                          <w:rPr>
                            <w:rFonts w:hint="eastAsia"/>
                            <w:sz w:val="22"/>
                          </w:rPr>
                          <w:t>の</w:t>
                        </w:r>
                        <w:r>
                          <w:rPr>
                            <w:rFonts w:hint="default" w:ascii="ＭＳ ゴシック" w:hAnsi="ＭＳ ゴシック"/>
                            <w:sz w:val="22"/>
                          </w:rPr>
                          <w:t>返信用封筒</w:t>
                        </w:r>
                        <w:r>
                          <w:rPr>
                            <w:rFonts w:hint="eastAsia"/>
                            <w:sz w:val="22"/>
                          </w:rPr>
                          <w:t>（切手不要）</w:t>
                        </w:r>
                        <w:r>
                          <w:rPr>
                            <w:rFonts w:hint="default"/>
                            <w:sz w:val="22"/>
                          </w:rPr>
                          <w:br w:type="textWrapping" w:clear="none"/>
                        </w:r>
                        <w:r>
                          <w:rPr>
                            <w:rFonts w:hint="eastAsia"/>
                            <w:sz w:val="22"/>
                          </w:rPr>
                          <w:t>に</w:t>
                        </w:r>
                        <w:r>
                          <w:rPr>
                            <w:rFonts w:hint="default" w:ascii="ＭＳ ゴシック" w:hAnsi="ＭＳ ゴシック"/>
                            <w:sz w:val="22"/>
                          </w:rPr>
                          <w:t>入</w:t>
                        </w:r>
                        <w:r>
                          <w:rPr>
                            <w:rFonts w:hint="eastAsia"/>
                            <w:sz w:val="22"/>
                          </w:rPr>
                          <w:t>れて、</w:t>
                        </w:r>
                        <w:r>
                          <w:rPr>
                            <w:rFonts w:hint="eastAsia"/>
                            <w:b w:val="1"/>
                            <w:sz w:val="28"/>
                            <w:u w:val="single" w:color="auto"/>
                          </w:rPr>
                          <w:t>1</w:t>
                        </w:r>
                        <w:r>
                          <w:rPr>
                            <w:rFonts w:hint="default"/>
                            <w:b w:val="1"/>
                            <w:sz w:val="28"/>
                            <w:u w:val="single" w:color="auto"/>
                          </w:rPr>
                          <w:t>0</w:t>
                        </w:r>
                        <w:r>
                          <w:rPr>
                            <w:rFonts w:hint="default" w:ascii="ＭＳ ゴシック" w:hAnsi="ＭＳ ゴシック"/>
                            <w:b w:val="1"/>
                            <w:sz w:val="28"/>
                            <w:u w:val="single" w:color="auto"/>
                          </w:rPr>
                          <w:t>月</w:t>
                        </w:r>
                        <w:r>
                          <w:rPr>
                            <w:rFonts w:hint="eastAsia"/>
                            <w:b w:val="1"/>
                            <w:sz w:val="28"/>
                            <w:u w:val="single" w:color="auto"/>
                          </w:rPr>
                          <w:t>2</w:t>
                        </w:r>
                        <w:r>
                          <w:rPr>
                            <w:rFonts w:hint="default"/>
                            <w:b w:val="1"/>
                            <w:sz w:val="28"/>
                            <w:u w:val="single" w:color="auto"/>
                          </w:rPr>
                          <w:t>0</w:t>
                        </w:r>
                        <w:r>
                          <w:rPr>
                            <w:rFonts w:hint="default" w:ascii="ＭＳ ゴシック" w:hAnsi="ＭＳ ゴシック"/>
                            <w:b w:val="1"/>
                            <w:sz w:val="28"/>
                            <w:u w:val="single" w:color="auto"/>
                          </w:rPr>
                          <w:t>日</w:t>
                        </w:r>
                        <w:r>
                          <w:rPr>
                            <w:rFonts w:hint="eastAsia"/>
                            <w:b w:val="1"/>
                            <w:sz w:val="28"/>
                            <w:u w:val="single" w:color="auto"/>
                          </w:rPr>
                          <w:t>(</w:t>
                        </w:r>
                        <w:r>
                          <w:rPr>
                            <w:rFonts w:hint="eastAsia"/>
                            <w:b w:val="1"/>
                            <w:sz w:val="28"/>
                            <w:u w:val="single" w:color="auto"/>
                          </w:rPr>
                          <w:t>木</w:t>
                        </w:r>
                        <w:r>
                          <w:rPr>
                            <w:rFonts w:hint="eastAsia"/>
                            <w:b w:val="1"/>
                            <w:sz w:val="28"/>
                            <w:u w:val="single" w:color="auto"/>
                          </w:rPr>
                          <w:t>)</w:t>
                        </w:r>
                        <w:r>
                          <w:rPr>
                            <w:rFonts w:hint="eastAsia"/>
                            <w:b w:val="1"/>
                            <w:sz w:val="28"/>
                            <w:u w:val="single" w:color="auto"/>
                          </w:rPr>
                          <w:t>までに</w:t>
                        </w:r>
                        <w:r>
                          <w:rPr>
                            <w:rFonts w:hint="eastAsia"/>
                            <w:b w:val="1"/>
                            <w:sz w:val="28"/>
                          </w:rPr>
                          <w:t xml:space="preserve"> </w:t>
                        </w:r>
                        <w:r>
                          <w:rPr>
                            <w:rFonts w:hint="default" w:ascii="ＭＳ ゴシック" w:hAnsi="ＭＳ ゴシック"/>
                            <w:sz w:val="22"/>
                          </w:rPr>
                          <w:t>郵便</w:t>
                        </w:r>
                        <w:r>
                          <w:rPr>
                            <w:rFonts w:hint="eastAsia"/>
                            <w:sz w:val="22"/>
                          </w:rPr>
                          <w:t>ポストに</w:t>
                        </w:r>
                        <w:r>
                          <w:rPr>
                            <w:rFonts w:hint="default" w:ascii="ＭＳ ゴシック" w:hAnsi="ＭＳ ゴシック"/>
                            <w:sz w:val="22"/>
                          </w:rPr>
                          <w:t>投函</w:t>
                        </w:r>
                        <w:r>
                          <w:rPr>
                            <w:rFonts w:hint="eastAsia"/>
                            <w:sz w:val="22"/>
                          </w:rPr>
                          <w:t>してください。</w:t>
                        </w:r>
                      </w:p>
                    </w:txbxContent>
                  </v:textbox>
                  <v:imagedata o:title=""/>
                  <w10:wrap type="none" anchorx="text" anchory="text"/>
                </v:rect>
                <v:rect id="Rectangle 13" style="height:685;width:4509;top:7802;left:3871;position:absolute;" o:spid="_x0000_s1029" filled="f" stroked="f" o:spt="1">
                  <v:fill/>
                  <v:textbox style="layout-flow:horizontal;">
                    <w:txbxContent>
                      <w:p>
                        <w:pPr>
                          <w:pStyle w:val="0"/>
                          <w:snapToGrid w:val="0"/>
                          <w:jc w:val="center"/>
                          <w:rPr>
                            <w:rFonts w:hint="default" w:ascii="ＭＳ ゴシック" w:hAnsi="ＭＳ ゴシック" w:eastAsia="ＭＳ ゴシック"/>
                            <w:sz w:val="28"/>
                            <w:shd w:val="clear" w:color="auto" w:fill="FFFFFF"/>
                          </w:rPr>
                        </w:pPr>
                        <w:r>
                          <w:rPr>
                            <w:rFonts w:hint="eastAsia" w:ascii="ＭＳ ゴシック" w:hAnsi="ＭＳ ゴシック" w:eastAsia="ＭＳ ゴシック"/>
                            <w:sz w:val="28"/>
                            <w:shd w:val="clear" w:color="auto" w:fill="FFFFFF"/>
                          </w:rPr>
                          <w:t>　ご記入にあたってのお願い　</w:t>
                        </w:r>
                      </w:p>
                    </w:txbxContent>
                  </v:textbox>
                  <v:imagedata o:title=""/>
                  <w10:wrap type="none" anchorx="text" anchory="text"/>
                </v:rect>
                <w10:wrap type="none" anchorx="text" anchory="text"/>
              </v:group>
            </w:pict>
          </mc:Fallback>
        </mc:AlternateContent>
      </w:r>
    </w:p>
    <w:p>
      <w:pPr>
        <w:pStyle w:val="0"/>
        <w:autoSpaceDE w:val="0"/>
        <w:autoSpaceDN w:val="0"/>
        <w:rPr>
          <w:rFonts w:hint="default"/>
          <w:color w:val="000000"/>
          <w:sz w:val="22"/>
        </w:rPr>
      </w:pPr>
    </w:p>
    <w:p>
      <w:pPr>
        <w:pStyle w:val="0"/>
        <w:autoSpaceDE w:val="0"/>
        <w:autoSpaceDN w:val="0"/>
        <w:rPr>
          <w:rFonts w:hint="default"/>
          <w:color w:val="000000"/>
          <w:sz w:val="22"/>
        </w:rPr>
      </w:pPr>
    </w:p>
    <w:p>
      <w:pPr>
        <w:pStyle w:val="0"/>
        <w:autoSpaceDE w:val="0"/>
        <w:autoSpaceDN w:val="0"/>
        <w:rPr>
          <w:rFonts w:hint="default"/>
          <w:color w:val="000000"/>
          <w:sz w:val="22"/>
        </w:rPr>
      </w:pPr>
    </w:p>
    <w:p>
      <w:pPr>
        <w:pStyle w:val="0"/>
        <w:autoSpaceDE w:val="0"/>
        <w:autoSpaceDN w:val="0"/>
        <w:rPr>
          <w:rFonts w:hint="default"/>
          <w:color w:val="000000"/>
          <w:sz w:val="22"/>
        </w:rPr>
      </w:pPr>
    </w:p>
    <w:p>
      <w:pPr>
        <w:pStyle w:val="0"/>
        <w:autoSpaceDE w:val="0"/>
        <w:autoSpaceDN w:val="0"/>
        <w:rPr>
          <w:rFonts w:hint="default"/>
          <w:color w:val="000000"/>
          <w:sz w:val="22"/>
        </w:rPr>
      </w:pPr>
    </w:p>
    <w:p>
      <w:pPr>
        <w:pStyle w:val="0"/>
        <w:autoSpaceDE w:val="0"/>
        <w:autoSpaceDN w:val="0"/>
        <w:rPr>
          <w:rFonts w:hint="default"/>
          <w:color w:val="000000"/>
          <w:sz w:val="22"/>
        </w:rPr>
      </w:pPr>
    </w:p>
    <w:p>
      <w:pPr>
        <w:pStyle w:val="0"/>
        <w:autoSpaceDE w:val="0"/>
        <w:autoSpaceDN w:val="0"/>
        <w:rPr>
          <w:rFonts w:hint="default"/>
          <w:color w:val="000000"/>
          <w:sz w:val="22"/>
        </w:rPr>
      </w:pPr>
    </w:p>
    <w:p>
      <w:pPr>
        <w:pStyle w:val="0"/>
        <w:autoSpaceDE w:val="0"/>
        <w:autoSpaceDN w:val="0"/>
        <w:rPr>
          <w:rFonts w:hint="default"/>
          <w:color w:val="000000"/>
          <w:sz w:val="22"/>
        </w:rPr>
      </w:pPr>
    </w:p>
    <w:p>
      <w:pPr>
        <w:pStyle w:val="0"/>
        <w:autoSpaceDE w:val="0"/>
        <w:autoSpaceDN w:val="0"/>
        <w:rPr>
          <w:rFonts w:hint="default"/>
          <w:color w:val="000000"/>
          <w:sz w:val="22"/>
        </w:rPr>
      </w:pPr>
    </w:p>
    <w:p>
      <w:pPr>
        <w:pStyle w:val="0"/>
        <w:autoSpaceDE w:val="0"/>
        <w:autoSpaceDN w:val="0"/>
        <w:rPr>
          <w:rFonts w:hint="default"/>
          <w:color w:val="000000"/>
          <w:sz w:val="22"/>
        </w:rPr>
      </w:pPr>
    </w:p>
    <w:p>
      <w:pPr>
        <w:pStyle w:val="0"/>
        <w:autoSpaceDE w:val="0"/>
        <w:autoSpaceDN w:val="0"/>
        <w:rPr>
          <w:rFonts w:hint="default"/>
          <w:color w:val="000000"/>
          <w:sz w:val="22"/>
        </w:rPr>
      </w:pPr>
    </w:p>
    <w:p>
      <w:pPr>
        <w:pStyle w:val="42"/>
        <w:spacing w:before="201" w:beforeLines="0" w:beforeAutospacing="0"/>
        <w:jc w:val="center"/>
        <w:rPr>
          <w:rFonts w:hint="default"/>
          <w:color w:val="000000"/>
        </w:rPr>
      </w:pPr>
      <w:r>
        <w:rPr>
          <w:rFonts w:hint="eastAsia"/>
          <w:color w:val="000000"/>
          <w:sz w:val="22"/>
        </w:rPr>
        <w:t>※この</w:t>
      </w:r>
      <w:r>
        <w:rPr>
          <w:rFonts w:hint="default" w:ascii="ＭＳ ゴシック" w:hAnsi="ＭＳ ゴシック"/>
          <w:color w:val="000000"/>
          <w:sz w:val="22"/>
        </w:rPr>
        <w:t>調査</w:t>
      </w:r>
      <w:r>
        <w:rPr>
          <w:rFonts w:hint="eastAsia"/>
          <w:color w:val="000000"/>
          <w:sz w:val="22"/>
        </w:rPr>
        <w:t>に</w:t>
      </w:r>
      <w:r>
        <w:rPr>
          <w:rFonts w:hint="default" w:ascii="ＭＳ ゴシック" w:hAnsi="ＭＳ ゴシック"/>
          <w:color w:val="000000"/>
          <w:sz w:val="22"/>
        </w:rPr>
        <w:t>関</w:t>
      </w:r>
      <w:r>
        <w:rPr>
          <w:rFonts w:hint="eastAsia"/>
          <w:color w:val="000000"/>
          <w:sz w:val="22"/>
        </w:rPr>
        <w:t>してのお問い合わせについては、</w:t>
      </w:r>
      <w:r>
        <w:rPr>
          <w:rFonts w:hint="default" w:ascii="ＭＳ ゴシック" w:hAnsi="ＭＳ ゴシック"/>
          <w:color w:val="000000"/>
          <w:sz w:val="22"/>
        </w:rPr>
        <w:t>下記</w:t>
      </w:r>
      <w:r>
        <w:rPr>
          <w:rFonts w:hint="eastAsia"/>
          <w:color w:val="000000"/>
          <w:sz w:val="22"/>
        </w:rPr>
        <w:t>までお</w:t>
      </w:r>
      <w:r>
        <w:rPr>
          <w:rFonts w:hint="default" w:ascii="ＭＳ ゴシック" w:hAnsi="ＭＳ ゴシック"/>
          <w:color w:val="000000"/>
          <w:sz w:val="22"/>
        </w:rPr>
        <w:t>願</w:t>
      </w:r>
      <w:r>
        <w:rPr>
          <w:rFonts w:hint="eastAsia"/>
          <w:color w:val="000000"/>
          <w:sz w:val="22"/>
        </w:rPr>
        <w:t>いします。</w:t>
      </w:r>
    </w:p>
    <w:p>
      <w:pPr>
        <w:pStyle w:val="38"/>
        <w:autoSpaceDE w:val="0"/>
        <w:autoSpaceDN w:val="0"/>
        <w:spacing w:before="60" w:beforeLines="0" w:beforeAutospacing="0" w:after="117" w:afterLines="30" w:afterAutospacing="0" w:line="400" w:lineRule="exact"/>
        <w:ind w:left="105" w:leftChars="50" w:firstLine="140" w:firstLineChars="50"/>
        <w:jc w:val="center"/>
        <w:rPr>
          <w:rFonts w:hint="default" w:ascii="ＭＳ ゴシック" w:hAnsi="ＭＳ ゴシック" w:eastAsia="ＭＳ ゴシック"/>
          <w:color w:val="000000"/>
          <w:sz w:val="28"/>
        </w:rPr>
      </w:pPr>
      <w:r>
        <w:rPr>
          <w:rFonts w:hint="eastAsia" w:ascii="ＭＳ ゴシック" w:hAnsi="ＭＳ ゴシック" w:eastAsia="ＭＳ ゴシック"/>
          <w:color w:val="000000"/>
          <w:sz w:val="28"/>
        </w:rPr>
        <w:t>新城市役所　健康福祉部　福祉課</w:t>
      </w:r>
    </w:p>
    <w:p>
      <w:pPr>
        <w:pStyle w:val="38"/>
        <w:autoSpaceDE w:val="0"/>
        <w:autoSpaceDN w:val="0"/>
        <w:spacing w:before="60" w:beforeLines="0" w:beforeAutospacing="0" w:after="117" w:afterLines="30" w:afterAutospacing="0" w:line="400" w:lineRule="exact"/>
        <w:ind w:left="105" w:leftChars="50" w:firstLine="120" w:firstLineChars="50"/>
        <w:jc w:val="center"/>
        <w:rPr>
          <w:rFonts w:hint="default" w:ascii="ＭＳ ゴシック" w:hAnsi="ＭＳ ゴシック" w:eastAsia="ＭＳ ゴシック"/>
          <w:color w:val="000000"/>
        </w:rPr>
      </w:pPr>
      <w:r>
        <w:rPr>
          <w:rFonts w:hint="default" w:ascii="ＭＳ ゴシック" w:hAnsi="ＭＳ ゴシック" w:eastAsia="ＭＳ ゴシック"/>
          <w:color w:val="000000"/>
        </w:rPr>
        <w:t>TEL</w:t>
      </w:r>
      <w:r>
        <w:rPr>
          <w:rFonts w:hint="eastAsia" w:ascii="ＭＳ ゴシック" w:hAnsi="ＭＳ ゴシック" w:eastAsia="ＭＳ ゴシック"/>
          <w:color w:val="000000"/>
        </w:rPr>
        <w:t>.</w:t>
      </w:r>
      <w:r>
        <w:rPr>
          <w:rFonts w:hint="default" w:ascii="ＭＳ ゴシック" w:hAnsi="ＭＳ ゴシック" w:eastAsia="ＭＳ ゴシック"/>
          <w:color w:val="000000"/>
        </w:rPr>
        <w:t>0536-23-7624</w:t>
      </w:r>
      <w:r>
        <w:rPr>
          <w:rFonts w:hint="eastAsia" w:ascii="ＭＳ ゴシック" w:hAnsi="ＭＳ ゴシック" w:eastAsia="ＭＳ ゴシック"/>
          <w:color w:val="000000"/>
        </w:rPr>
        <w:t>　</w:t>
      </w:r>
      <w:r>
        <w:rPr>
          <w:rFonts w:hint="eastAsia" w:ascii="ＭＳ ゴシック" w:hAnsi="ＭＳ ゴシック" w:eastAsia="ＭＳ ゴシック"/>
          <w:color w:val="000000"/>
          <w:sz w:val="28"/>
        </w:rPr>
        <w:t xml:space="preserve"> </w:t>
      </w:r>
      <w:r>
        <w:rPr>
          <w:rFonts w:hint="default" w:ascii="ＭＳ ゴシック" w:hAnsi="ＭＳ ゴシック" w:eastAsia="ＭＳ ゴシック"/>
          <w:color w:val="000000"/>
        </w:rPr>
        <w:t>FAX</w:t>
      </w:r>
      <w:r>
        <w:rPr>
          <w:rFonts w:hint="eastAsia" w:ascii="ＭＳ ゴシック" w:hAnsi="ＭＳ ゴシック" w:eastAsia="ＭＳ ゴシック"/>
          <w:color w:val="000000"/>
        </w:rPr>
        <w:t>.</w:t>
      </w:r>
      <w:r>
        <w:rPr>
          <w:rFonts w:hint="default" w:ascii="ＭＳ ゴシック" w:hAnsi="ＭＳ ゴシック" w:eastAsia="ＭＳ ゴシック"/>
          <w:color w:val="000000"/>
        </w:rPr>
        <w:t>0536-23-7699</w:t>
      </w:r>
    </w:p>
    <w:p>
      <w:pPr>
        <w:pStyle w:val="38"/>
        <w:autoSpaceDE w:val="0"/>
        <w:autoSpaceDN w:val="0"/>
        <w:spacing w:before="60" w:beforeLines="0" w:beforeAutospacing="0" w:after="117" w:afterLines="30" w:afterAutospacing="0" w:line="340" w:lineRule="exact"/>
        <w:jc w:val="center"/>
        <w:rPr>
          <w:rFonts w:hint="default"/>
          <w:color w:val="000000"/>
          <w:sz w:val="20"/>
        </w:rPr>
        <w:sectPr>
          <w:footerReference r:id="rId5" w:type="even"/>
          <w:footerReference r:id="rId6" w:type="default"/>
          <w:pgSz w:w="11906" w:h="16838"/>
          <w:pgMar w:top="851" w:right="851" w:bottom="851" w:left="851" w:header="284" w:footer="284" w:gutter="0"/>
          <w:pgNumType w:start="0"/>
          <w:cols w:space="720"/>
          <w:titlePg w:val="1"/>
          <w:textDirection w:val="lrTb"/>
          <w:docGrid w:type="lines" w:linePitch="402"/>
        </w:sectPr>
      </w:pPr>
      <w:r>
        <w:rPr>
          <w:rFonts w:hint="eastAsia" w:ascii="ＭＳ ゴシック" w:hAnsi="ＭＳ ゴシック" w:eastAsia="ＭＳ ゴシック"/>
          <w:color w:val="000000"/>
        </w:rPr>
        <w:t>　　</w:t>
      </w:r>
      <w:r>
        <w:rPr>
          <w:rFonts w:hint="eastAsia" w:ascii="ＭＳ ゴシック" w:hAnsi="ＭＳ ゴシック" w:eastAsia="ＭＳ ゴシック"/>
          <w:color w:val="000000"/>
        </w:rPr>
        <w:t>E</w:t>
      </w:r>
      <w:r>
        <w:rPr>
          <w:rFonts w:hint="eastAsia" w:ascii="ＭＳ ゴシック" w:hAnsi="ＭＳ ゴシック" w:eastAsia="ＭＳ ゴシック"/>
          <w:color w:val="000000"/>
        </w:rPr>
        <w:t>メール　</w:t>
      </w:r>
      <w:r>
        <w:rPr>
          <w:rFonts w:hint="default" w:ascii="ＭＳ ゴシック" w:hAnsi="ＭＳ ゴシック" w:eastAsia="ＭＳ ゴシック"/>
          <w:color w:val="000000"/>
        </w:rPr>
        <w:t>fukushi@city.shinshiro.lg.jp</w:t>
      </w:r>
    </w:p>
    <w:p>
      <w:pPr>
        <w:pStyle w:val="15"/>
        <w:autoSpaceDE w:val="0"/>
        <w:autoSpaceDN w:val="0"/>
        <w:rPr>
          <w:rFonts w:hint="default"/>
          <w:b w:val="1"/>
          <w:color w:val="000000"/>
        </w:rPr>
      </w:pPr>
      <w:r>
        <w:rPr>
          <w:rFonts w:hint="eastAsia"/>
          <w:b w:val="1"/>
          <w:color w:val="000000"/>
        </w:rPr>
        <w:t>１　あなたご自身のことについて</w:t>
      </w:r>
    </w:p>
    <w:p>
      <w:pPr>
        <w:pStyle w:val="16"/>
        <w:autoSpaceDE w:val="0"/>
        <w:autoSpaceDN w:val="0"/>
        <w:ind w:left="783" w:hanging="783"/>
        <w:rPr>
          <w:rFonts w:hint="default"/>
          <w:b w:val="1"/>
          <w:color w:val="000000"/>
        </w:rPr>
      </w:pPr>
      <w:r>
        <w:rPr>
          <w:rFonts w:hint="eastAsia"/>
          <w:b w:val="1"/>
          <w:color w:val="000000"/>
        </w:rPr>
        <w:t>問１　あなたの性別は。　　　　　　　　　　　　　　　　　　　　　　　　（○は１つ）</w:t>
      </w:r>
    </w:p>
    <w:p>
      <w:pPr>
        <w:pStyle w:val="18"/>
        <w:autoSpaceDE w:val="0"/>
        <w:autoSpaceDN w:val="0"/>
        <w:spacing w:line="440" w:lineRule="exact"/>
        <w:ind w:left="420" w:right="315"/>
        <w:rPr>
          <w:rFonts w:hint="default"/>
          <w:color w:val="000000"/>
        </w:rPr>
      </w:pPr>
      <w:r>
        <w:rPr>
          <w:rFonts w:hint="eastAsia"/>
          <w:color w:val="000000"/>
        </w:rPr>
        <w:t>１．男性</w:t>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ab/>
      </w:r>
      <w:r>
        <w:rPr>
          <w:rFonts w:hint="eastAsia"/>
          <w:color w:val="000000"/>
        </w:rPr>
        <w:t>２．女性</w:t>
      </w:r>
    </w:p>
    <w:p>
      <w:pPr>
        <w:pStyle w:val="0"/>
        <w:autoSpaceDE w:val="0"/>
        <w:autoSpaceDN w:val="0"/>
        <w:snapToGrid w:val="0"/>
        <w:rPr>
          <w:rFonts w:hint="default"/>
          <w:color w:val="000000"/>
          <w:kern w:val="0"/>
        </w:rPr>
      </w:pPr>
    </w:p>
    <w:p>
      <w:pPr>
        <w:pStyle w:val="16"/>
        <w:autoSpaceDE w:val="0"/>
        <w:autoSpaceDN w:val="0"/>
        <w:spacing w:before="105" w:beforeLines="30" w:beforeAutospacing="0"/>
        <w:ind w:left="783" w:hanging="783"/>
        <w:rPr>
          <w:rFonts w:hint="default"/>
          <w:b w:val="1"/>
        </w:rPr>
      </w:pPr>
      <w:r>
        <w:rPr>
          <w:rFonts w:hint="eastAsia"/>
          <w:b w:val="1"/>
        </w:rPr>
        <w:t>問２　あなたの年齢は。（令和４年１０月１日現在の年齢）　　　　　　　</w:t>
      </w:r>
      <w:r>
        <w:rPr>
          <w:rFonts w:hint="eastAsia"/>
          <w:b w:val="1"/>
        </w:rPr>
        <w:t xml:space="preserve"> </w:t>
      </w:r>
      <w:r>
        <w:rPr>
          <w:rFonts w:hint="eastAsia"/>
          <w:b w:val="1"/>
        </w:rPr>
        <w:t>　（○は１つ）</w:t>
      </w:r>
    </w:p>
    <w:p>
      <w:pPr>
        <w:pStyle w:val="18"/>
        <w:autoSpaceDE w:val="0"/>
        <w:autoSpaceDN w:val="0"/>
        <w:spacing w:line="440" w:lineRule="exact"/>
        <w:ind w:left="420" w:right="315"/>
        <w:rPr>
          <w:rFonts w:hint="default"/>
        </w:rPr>
      </w:pPr>
      <w:r>
        <w:rPr>
          <w:rFonts w:hint="eastAsia"/>
        </w:rPr>
        <w:t>１．</w:t>
      </w:r>
      <w:r>
        <w:rPr>
          <w:rFonts w:hint="eastAsia"/>
        </w:rPr>
        <w:t>10</w:t>
      </w:r>
      <w:r>
        <w:rPr>
          <w:rFonts w:hint="eastAsia"/>
        </w:rPr>
        <w:t>歳代</w:t>
      </w:r>
      <w:r>
        <w:rPr>
          <w:rFonts w:hint="eastAsia"/>
        </w:rPr>
        <w:tab/>
      </w:r>
      <w:r>
        <w:rPr>
          <w:rFonts w:hint="eastAsia"/>
        </w:rPr>
        <w:tab/>
      </w:r>
      <w:r>
        <w:rPr>
          <w:rFonts w:hint="eastAsia"/>
        </w:rPr>
        <w:tab/>
      </w:r>
      <w:r>
        <w:rPr>
          <w:rFonts w:hint="eastAsia"/>
        </w:rPr>
        <w:tab/>
      </w:r>
      <w:r>
        <w:rPr>
          <w:rFonts w:hint="eastAsia"/>
        </w:rPr>
        <w:t>２．</w:t>
      </w:r>
      <w:r>
        <w:rPr>
          <w:rFonts w:hint="default"/>
        </w:rPr>
        <w:t>2</w:t>
      </w:r>
      <w:r>
        <w:rPr>
          <w:rFonts w:hint="eastAsia"/>
        </w:rPr>
        <w:t>0</w:t>
      </w:r>
      <w:r>
        <w:rPr>
          <w:rFonts w:hint="eastAsia"/>
        </w:rPr>
        <w:t>歳代</w:t>
      </w:r>
    </w:p>
    <w:p>
      <w:pPr>
        <w:pStyle w:val="18"/>
        <w:autoSpaceDE w:val="0"/>
        <w:autoSpaceDN w:val="0"/>
        <w:spacing w:line="440" w:lineRule="exact"/>
        <w:ind w:left="420" w:right="315"/>
        <w:rPr>
          <w:rFonts w:hint="default"/>
        </w:rPr>
      </w:pPr>
      <w:r>
        <w:rPr>
          <w:rFonts w:hint="eastAsia"/>
        </w:rPr>
        <w:t>３．</w:t>
      </w:r>
      <w:r>
        <w:rPr>
          <w:rFonts w:hint="default"/>
        </w:rPr>
        <w:t>3</w:t>
      </w:r>
      <w:r>
        <w:rPr>
          <w:rFonts w:hint="eastAsia"/>
        </w:rPr>
        <w:t>0</w:t>
      </w:r>
      <w:r>
        <w:rPr>
          <w:rFonts w:hint="eastAsia"/>
        </w:rPr>
        <w:t>歳代</w:t>
      </w:r>
      <w:r>
        <w:rPr>
          <w:rFonts w:hint="eastAsia"/>
        </w:rPr>
        <w:tab/>
      </w:r>
      <w:r>
        <w:rPr>
          <w:rFonts w:hint="eastAsia"/>
        </w:rPr>
        <w:tab/>
      </w:r>
      <w:r>
        <w:rPr>
          <w:rFonts w:hint="eastAsia"/>
        </w:rPr>
        <w:tab/>
      </w:r>
      <w:r>
        <w:rPr>
          <w:rFonts w:hint="eastAsia"/>
        </w:rPr>
        <w:tab/>
      </w:r>
      <w:r>
        <w:rPr>
          <w:rFonts w:hint="eastAsia"/>
        </w:rPr>
        <w:t>４．</w:t>
      </w:r>
      <w:r>
        <w:rPr>
          <w:rFonts w:hint="default"/>
        </w:rPr>
        <w:t>4</w:t>
      </w:r>
      <w:r>
        <w:rPr>
          <w:rFonts w:hint="eastAsia"/>
        </w:rPr>
        <w:t>0</w:t>
      </w:r>
      <w:r>
        <w:rPr>
          <w:rFonts w:hint="eastAsia"/>
        </w:rPr>
        <w:t>歳代</w:t>
      </w:r>
    </w:p>
    <w:p>
      <w:pPr>
        <w:pStyle w:val="18"/>
        <w:autoSpaceDE w:val="0"/>
        <w:autoSpaceDN w:val="0"/>
        <w:spacing w:line="440" w:lineRule="exact"/>
        <w:ind w:left="420" w:right="315"/>
        <w:rPr>
          <w:rFonts w:hint="default"/>
        </w:rPr>
      </w:pPr>
      <w:r>
        <w:rPr>
          <w:rFonts w:hint="eastAsia"/>
        </w:rPr>
        <w:t>５．</w:t>
      </w:r>
      <w:r>
        <w:rPr>
          <w:rFonts w:hint="default"/>
        </w:rPr>
        <w:t>5</w:t>
      </w:r>
      <w:r>
        <w:rPr>
          <w:rFonts w:hint="eastAsia"/>
        </w:rPr>
        <w:t>0</w:t>
      </w:r>
      <w:r>
        <w:rPr>
          <w:rFonts w:hint="eastAsia"/>
        </w:rPr>
        <w:t>歳代</w:t>
      </w:r>
      <w:r>
        <w:rPr>
          <w:rFonts w:hint="eastAsia"/>
        </w:rPr>
        <w:tab/>
      </w:r>
      <w:r>
        <w:rPr>
          <w:rFonts w:hint="eastAsia"/>
        </w:rPr>
        <w:tab/>
      </w:r>
      <w:r>
        <w:rPr>
          <w:rFonts w:hint="eastAsia"/>
        </w:rPr>
        <w:tab/>
      </w:r>
      <w:r>
        <w:rPr>
          <w:rFonts w:hint="eastAsia"/>
        </w:rPr>
        <w:tab/>
      </w:r>
      <w:r>
        <w:rPr>
          <w:rFonts w:hint="eastAsia"/>
        </w:rPr>
        <w:t>６．</w:t>
      </w:r>
      <w:r>
        <w:rPr>
          <w:rFonts w:hint="default"/>
        </w:rPr>
        <w:t>60</w:t>
      </w:r>
      <w:r>
        <w:rPr>
          <w:rFonts w:hint="eastAsia"/>
        </w:rPr>
        <w:t>歳代</w:t>
      </w:r>
    </w:p>
    <w:p>
      <w:pPr>
        <w:pStyle w:val="18"/>
        <w:autoSpaceDE w:val="0"/>
        <w:autoSpaceDN w:val="0"/>
        <w:spacing w:line="440" w:lineRule="exact"/>
        <w:ind w:left="420" w:right="315"/>
        <w:rPr>
          <w:rFonts w:hint="default"/>
        </w:rPr>
      </w:pPr>
      <w:r>
        <w:rPr>
          <w:rFonts w:hint="eastAsia"/>
        </w:rPr>
        <w:t>７．</w:t>
      </w:r>
      <w:r>
        <w:rPr>
          <w:rFonts w:hint="default"/>
        </w:rPr>
        <w:t>70</w:t>
      </w:r>
      <w:r>
        <w:rPr>
          <w:rFonts w:hint="eastAsia"/>
        </w:rPr>
        <w:t>歳代</w:t>
      </w:r>
      <w:r>
        <w:rPr>
          <w:rFonts w:hint="eastAsia"/>
        </w:rPr>
        <w:tab/>
      </w:r>
      <w:r>
        <w:rPr>
          <w:rFonts w:hint="eastAsia"/>
        </w:rPr>
        <w:tab/>
      </w:r>
      <w:r>
        <w:rPr>
          <w:rFonts w:hint="eastAsia"/>
        </w:rPr>
        <w:tab/>
      </w:r>
      <w:r>
        <w:rPr>
          <w:rFonts w:hint="eastAsia"/>
        </w:rPr>
        <w:tab/>
      </w:r>
      <w:r>
        <w:rPr>
          <w:rFonts w:hint="eastAsia"/>
        </w:rPr>
        <w:t>８．</w:t>
      </w:r>
      <w:r>
        <w:rPr>
          <w:rFonts w:hint="default"/>
        </w:rPr>
        <w:t>80</w:t>
      </w:r>
      <w:r>
        <w:rPr>
          <w:rFonts w:hint="eastAsia"/>
        </w:rPr>
        <w:t>歳以上</w:t>
      </w:r>
    </w:p>
    <w:p>
      <w:pPr>
        <w:pStyle w:val="0"/>
        <w:autoSpaceDE w:val="0"/>
        <w:autoSpaceDN w:val="0"/>
        <w:snapToGrid w:val="0"/>
        <w:rPr>
          <w:rFonts w:hint="default"/>
          <w:kern w:val="0"/>
        </w:rPr>
      </w:pPr>
    </w:p>
    <w:p>
      <w:pPr>
        <w:pStyle w:val="16"/>
        <w:autoSpaceDE w:val="0"/>
        <w:autoSpaceDN w:val="0"/>
        <w:spacing w:before="105" w:beforeLines="30" w:beforeAutospacing="0"/>
        <w:ind w:left="602" w:hanging="602" w:hangingChars="250"/>
        <w:rPr>
          <w:rFonts w:hint="default"/>
          <w:b w:val="1"/>
        </w:rPr>
      </w:pPr>
      <w:r>
        <w:rPr>
          <w:rFonts w:hint="eastAsia"/>
          <w:b w:val="1"/>
        </w:rPr>
        <w:t>問３　あなたのお住まいの地区は。　　　　　　　　　　　　　　　　　　　（○は１つ）</w:t>
      </w:r>
    </w:p>
    <w:p>
      <w:pPr>
        <w:pStyle w:val="18"/>
        <w:autoSpaceDE w:val="0"/>
        <w:autoSpaceDN w:val="0"/>
        <w:spacing w:line="440" w:lineRule="exact"/>
        <w:ind w:left="420" w:right="315"/>
        <w:rPr>
          <w:rFonts w:hint="default"/>
        </w:rPr>
      </w:pPr>
      <w:r>
        <w:rPr>
          <w:rFonts w:hint="eastAsia"/>
        </w:rPr>
        <w:t>１．新城地区</w:t>
      </w:r>
      <w:r>
        <w:rPr>
          <w:rFonts w:hint="default"/>
        </w:rPr>
        <w:tab/>
      </w:r>
      <w:r>
        <w:rPr>
          <w:rFonts w:hint="default"/>
        </w:rPr>
        <w:tab/>
      </w:r>
      <w:r>
        <w:rPr>
          <w:rFonts w:hint="default"/>
        </w:rPr>
        <w:tab/>
      </w:r>
      <w:r>
        <w:rPr>
          <w:rFonts w:hint="eastAsia"/>
        </w:rPr>
        <w:t>２．鳳来地区</w:t>
      </w:r>
      <w:r>
        <w:rPr>
          <w:rFonts w:hint="default"/>
        </w:rPr>
        <w:tab/>
      </w:r>
      <w:r>
        <w:rPr>
          <w:rFonts w:hint="default"/>
        </w:rPr>
        <w:tab/>
      </w:r>
      <w:r>
        <w:rPr>
          <w:rFonts w:hint="default"/>
        </w:rPr>
        <w:tab/>
      </w:r>
      <w:r>
        <w:rPr>
          <w:rFonts w:hint="eastAsia"/>
        </w:rPr>
        <w:t>３．作手地区</w:t>
      </w:r>
    </w:p>
    <w:p>
      <w:pPr>
        <w:pStyle w:val="0"/>
        <w:autoSpaceDE w:val="0"/>
        <w:autoSpaceDN w:val="0"/>
        <w:snapToGrid w:val="0"/>
        <w:rPr>
          <w:rFonts w:hint="default"/>
          <w:kern w:val="0"/>
        </w:rPr>
      </w:pPr>
    </w:p>
    <w:p>
      <w:pPr>
        <w:pStyle w:val="16"/>
        <w:autoSpaceDE w:val="0"/>
        <w:autoSpaceDN w:val="0"/>
        <w:spacing w:before="105" w:beforeLines="30" w:beforeAutospacing="0"/>
        <w:ind w:left="783" w:hanging="783"/>
        <w:rPr>
          <w:rFonts w:hint="default"/>
          <w:b w:val="1"/>
        </w:rPr>
      </w:pPr>
      <w:r>
        <w:rPr>
          <w:rFonts w:hint="eastAsia"/>
          <w:b w:val="1"/>
        </w:rPr>
        <w:t>問４　あなたの職業は。　　　　　　　　　　　　　　　</w:t>
      </w:r>
      <w:r>
        <w:rPr>
          <w:rFonts w:hint="eastAsia"/>
          <w:b w:val="1"/>
        </w:rPr>
        <w:t xml:space="preserve"> </w:t>
      </w:r>
      <w:r>
        <w:rPr>
          <w:rFonts w:hint="eastAsia"/>
          <w:b w:val="1"/>
        </w:rPr>
        <w:t>　　　　　　　</w:t>
      </w:r>
      <w:r>
        <w:rPr>
          <w:rFonts w:hint="eastAsia"/>
          <w:b w:val="1"/>
        </w:rPr>
        <w:t xml:space="preserve"> </w:t>
      </w:r>
      <w:r>
        <w:rPr>
          <w:rFonts w:hint="eastAsia"/>
          <w:b w:val="1"/>
        </w:rPr>
        <w:t>　（○は１つ）</w:t>
      </w:r>
    </w:p>
    <w:p>
      <w:pPr>
        <w:pStyle w:val="18"/>
        <w:autoSpaceDE w:val="0"/>
        <w:autoSpaceDN w:val="0"/>
        <w:spacing w:line="440" w:lineRule="exact"/>
        <w:ind w:left="420" w:right="315"/>
        <w:rPr>
          <w:rFonts w:hint="default"/>
        </w:rPr>
      </w:pPr>
      <w:r>
        <w:rPr>
          <w:rFonts w:hint="eastAsia"/>
        </w:rPr>
        <w:t>１．正規の社員・職員</w:t>
      </w:r>
      <w:r>
        <w:rPr>
          <w:rFonts w:hint="eastAsia"/>
        </w:rPr>
        <w:tab/>
      </w:r>
      <w:r>
        <w:rPr>
          <w:rFonts w:hint="eastAsia"/>
        </w:rPr>
        <w:tab/>
      </w:r>
      <w:r>
        <w:rPr>
          <w:rFonts w:hint="eastAsia"/>
        </w:rPr>
        <w:tab/>
      </w:r>
      <w:r>
        <w:rPr>
          <w:rFonts w:hint="eastAsia"/>
        </w:rPr>
        <w:t>２．非正規の社員・職員</w:t>
      </w:r>
      <w:r>
        <w:rPr>
          <w:rFonts w:hint="eastAsia"/>
          <w:sz w:val="20"/>
        </w:rPr>
        <w:t>（アルバイト等を含む）</w:t>
      </w:r>
    </w:p>
    <w:p>
      <w:pPr>
        <w:pStyle w:val="18"/>
        <w:autoSpaceDE w:val="0"/>
        <w:autoSpaceDN w:val="0"/>
        <w:spacing w:line="440" w:lineRule="exact"/>
        <w:ind w:left="420" w:right="315"/>
        <w:rPr>
          <w:rFonts w:hint="default"/>
        </w:rPr>
      </w:pPr>
      <w:r>
        <w:rPr>
          <w:rFonts w:hint="eastAsia"/>
        </w:rPr>
        <w:t>３．会社・団体の役員</w:t>
      </w:r>
      <w:r>
        <w:rPr>
          <w:rFonts w:hint="eastAsia"/>
        </w:rPr>
        <w:tab/>
      </w:r>
      <w:r>
        <w:rPr>
          <w:rFonts w:hint="eastAsia"/>
        </w:rPr>
        <w:tab/>
      </w:r>
      <w:r>
        <w:rPr>
          <w:rFonts w:hint="eastAsia"/>
        </w:rPr>
        <w:tab/>
      </w:r>
      <w:r>
        <w:rPr>
          <w:rFonts w:hint="eastAsia"/>
        </w:rPr>
        <w:t>４．自営業、個人事業主</w:t>
      </w:r>
      <w:r>
        <w:rPr>
          <w:rFonts w:hint="eastAsia"/>
          <w:sz w:val="20"/>
        </w:rPr>
        <w:t>（内職等を含む）</w:t>
      </w:r>
    </w:p>
    <w:p>
      <w:pPr>
        <w:pStyle w:val="18"/>
        <w:autoSpaceDE w:val="0"/>
        <w:autoSpaceDN w:val="0"/>
        <w:spacing w:line="440" w:lineRule="exact"/>
        <w:ind w:left="420" w:right="315"/>
        <w:rPr>
          <w:rFonts w:hint="default"/>
        </w:rPr>
      </w:pPr>
      <w:r>
        <w:rPr>
          <w:rFonts w:hint="eastAsia"/>
        </w:rPr>
        <w:t>５．学生</w:t>
      </w:r>
      <w:r>
        <w:rPr>
          <w:rFonts w:hint="eastAsia"/>
        </w:rPr>
        <w:tab/>
      </w:r>
      <w:r>
        <w:rPr>
          <w:rFonts w:hint="eastAsia"/>
        </w:rPr>
        <w:tab/>
      </w:r>
      <w:r>
        <w:rPr>
          <w:rFonts w:hint="eastAsia"/>
        </w:rPr>
        <w:tab/>
      </w:r>
      <w:r>
        <w:rPr>
          <w:rFonts w:hint="eastAsia"/>
        </w:rPr>
        <w:tab/>
      </w:r>
      <w:r>
        <w:rPr>
          <w:rFonts w:hint="eastAsia"/>
        </w:rPr>
        <w:t>　　　</w:t>
      </w:r>
      <w:r>
        <w:rPr>
          <w:rFonts w:hint="eastAsia"/>
        </w:rPr>
        <w:t xml:space="preserve"> </w:t>
      </w:r>
      <w:r>
        <w:rPr>
          <w:rFonts w:hint="eastAsia"/>
        </w:rPr>
        <w:t>６．家事専業</w:t>
      </w:r>
    </w:p>
    <w:p>
      <w:pPr>
        <w:pStyle w:val="18"/>
        <w:autoSpaceDE w:val="0"/>
        <w:autoSpaceDN w:val="0"/>
        <w:spacing w:line="440" w:lineRule="exact"/>
        <w:ind w:left="420" w:right="315"/>
        <w:rPr>
          <w:rFonts w:hint="default"/>
        </w:rPr>
      </w:pPr>
      <w:r>
        <w:rPr>
          <w:rFonts w:hint="eastAsia"/>
        </w:rPr>
        <w:t>７．無職</w:t>
      </w:r>
      <w:r>
        <w:rPr>
          <w:rFonts w:hint="eastAsia"/>
          <w:sz w:val="20"/>
        </w:rPr>
        <w:t>（５及び６を除く）　</w:t>
      </w:r>
      <w:r>
        <w:rPr>
          <w:rFonts w:hint="eastAsia"/>
        </w:rPr>
        <w:tab/>
      </w:r>
      <w:r>
        <w:rPr>
          <w:rFonts w:hint="eastAsia"/>
        </w:rPr>
        <w:tab/>
      </w:r>
      <w:r>
        <w:rPr>
          <w:rFonts w:hint="eastAsia"/>
        </w:rPr>
        <w:t>８．その他（　　　　　　　　　　　　　）</w:t>
      </w:r>
    </w:p>
    <w:p>
      <w:pPr>
        <w:pStyle w:val="0"/>
        <w:autoSpaceDE w:val="0"/>
        <w:autoSpaceDN w:val="0"/>
        <w:snapToGrid w:val="0"/>
        <w:rPr>
          <w:rFonts w:hint="default"/>
          <w:kern w:val="0"/>
        </w:rPr>
      </w:pPr>
    </w:p>
    <w:p>
      <w:pPr>
        <w:pStyle w:val="0"/>
        <w:autoSpaceDE w:val="0"/>
        <w:autoSpaceDN w:val="0"/>
        <w:snapToGrid w:val="0"/>
        <w:rPr>
          <w:rFonts w:hint="default"/>
          <w:kern w:val="0"/>
        </w:rPr>
      </w:pPr>
    </w:p>
    <w:p>
      <w:pPr>
        <w:pStyle w:val="15"/>
        <w:autoSpaceDE w:val="0"/>
        <w:autoSpaceDN w:val="0"/>
        <w:rPr>
          <w:rFonts w:hint="default"/>
          <w:b w:val="1"/>
        </w:rPr>
      </w:pPr>
      <w:r>
        <w:rPr>
          <w:rFonts w:hint="eastAsia"/>
          <w:b w:val="1"/>
        </w:rPr>
        <w:t>２　障がいのある人との交流について</w:t>
      </w:r>
    </w:p>
    <w:p>
      <w:pPr>
        <w:pStyle w:val="16"/>
        <w:autoSpaceDE w:val="0"/>
        <w:autoSpaceDN w:val="0"/>
        <w:spacing w:after="0" w:afterLines="0" w:afterAutospacing="0"/>
        <w:ind w:left="783" w:hanging="783"/>
        <w:rPr>
          <w:rFonts w:hint="default"/>
          <w:b w:val="1"/>
        </w:rPr>
      </w:pPr>
      <w:r>
        <w:rPr>
          <w:rFonts w:hint="eastAsia"/>
          <w:b w:val="1"/>
        </w:rPr>
        <w:t>問５　あなたは、障がいのある人のことや障がい者福祉について関心がありますか。</w:t>
      </w:r>
    </w:p>
    <w:p>
      <w:pPr>
        <w:pStyle w:val="16"/>
        <w:autoSpaceDE w:val="0"/>
        <w:autoSpaceDN w:val="0"/>
        <w:spacing w:before="0" w:beforeLines="0" w:beforeAutospacing="0"/>
        <w:ind w:left="783" w:right="360" w:hanging="783"/>
        <w:jc w:val="right"/>
        <w:rPr>
          <w:rFonts w:hint="default"/>
          <w:b w:val="1"/>
        </w:rPr>
      </w:pPr>
      <w:r>
        <w:rPr>
          <w:rFonts w:hint="eastAsia"/>
          <w:b w:val="1"/>
        </w:rPr>
        <w:t>（○は１つ）</w:t>
      </w:r>
    </w:p>
    <w:p>
      <w:pPr>
        <w:pStyle w:val="18"/>
        <w:tabs>
          <w:tab w:val="left" w:leader="none" w:pos="4256"/>
        </w:tabs>
        <w:autoSpaceDE w:val="0"/>
        <w:autoSpaceDN w:val="0"/>
        <w:spacing w:line="440" w:lineRule="exact"/>
        <w:ind w:left="420" w:right="315"/>
        <w:rPr>
          <w:rFonts w:hint="default"/>
        </w:rPr>
      </w:pPr>
      <w:r>
        <w:rPr>
          <w:rFonts w:hint="eastAsia"/>
        </w:rPr>
        <w:t>１．非常に関心がある</w:t>
      </w:r>
      <w:r>
        <w:rPr>
          <w:rFonts w:hint="eastAsia"/>
        </w:rPr>
        <w:tab/>
      </w:r>
      <w:r>
        <w:rPr>
          <w:rFonts w:hint="eastAsia"/>
        </w:rPr>
        <w:tab/>
      </w:r>
      <w:r>
        <w:rPr>
          <w:rFonts w:hint="eastAsia"/>
        </w:rPr>
        <w:t>２．ある程度関心がある</w:t>
      </w:r>
    </w:p>
    <w:p>
      <w:pPr>
        <w:pStyle w:val="18"/>
        <w:tabs>
          <w:tab w:val="left" w:leader="none" w:pos="4256"/>
        </w:tabs>
        <w:autoSpaceDE w:val="0"/>
        <w:autoSpaceDN w:val="0"/>
        <w:spacing w:line="440" w:lineRule="exact"/>
        <w:ind w:left="420" w:right="315"/>
        <w:rPr>
          <w:rFonts w:hint="default"/>
        </w:rPr>
      </w:pPr>
      <w:r>
        <w:rPr>
          <w:rFonts w:hint="eastAsia"/>
        </w:rPr>
        <w:t>３．あまり関心がない</w:t>
      </w:r>
      <w:r>
        <w:rPr>
          <w:rFonts w:hint="eastAsia"/>
        </w:rPr>
        <w:tab/>
      </w:r>
      <w:r>
        <w:rPr>
          <w:rFonts w:hint="eastAsia"/>
        </w:rPr>
        <w:tab/>
      </w:r>
      <w:r>
        <w:rPr>
          <w:rFonts w:hint="eastAsia"/>
        </w:rPr>
        <w:t>４．全く関心がない</w:t>
      </w:r>
    </w:p>
    <w:p>
      <w:pPr>
        <w:pStyle w:val="18"/>
        <w:tabs>
          <w:tab w:val="left" w:leader="none" w:pos="4256"/>
        </w:tabs>
        <w:autoSpaceDE w:val="0"/>
        <w:autoSpaceDN w:val="0"/>
        <w:spacing w:line="440" w:lineRule="exact"/>
        <w:ind w:left="420" w:right="315"/>
        <w:rPr>
          <w:rFonts w:hint="default"/>
        </w:rPr>
      </w:pPr>
      <w:r>
        <w:rPr>
          <w:rFonts w:hint="eastAsia"/>
        </w:rPr>
        <w:t>５．どちらともいえない</w:t>
      </w:r>
    </w:p>
    <w:p>
      <w:pPr>
        <w:pStyle w:val="0"/>
        <w:autoSpaceDE w:val="0"/>
        <w:autoSpaceDN w:val="0"/>
        <w:rPr>
          <w:rFonts w:hint="default"/>
        </w:rPr>
      </w:pPr>
    </w:p>
    <w:p>
      <w:pPr>
        <w:pStyle w:val="16"/>
        <w:autoSpaceDE w:val="0"/>
        <w:autoSpaceDN w:val="0"/>
        <w:spacing w:before="105" w:beforeLines="30" w:beforeAutospacing="0"/>
        <w:ind w:left="783" w:hanging="783"/>
        <w:rPr>
          <w:rFonts w:hint="default"/>
          <w:b w:val="1"/>
        </w:rPr>
      </w:pPr>
      <w:r>
        <w:rPr>
          <w:rFonts w:hint="eastAsia"/>
          <w:b w:val="1"/>
        </w:rPr>
        <w:t>問６　あなたの身近に、障がいのある人はいますか。　　　　　　　　（○はいくつでも）</w:t>
      </w:r>
    </w:p>
    <w:p>
      <w:pPr>
        <w:pStyle w:val="18"/>
        <w:autoSpaceDE w:val="0"/>
        <w:autoSpaceDN w:val="0"/>
        <w:spacing w:line="440" w:lineRule="exact"/>
        <w:ind w:left="420" w:right="315"/>
        <w:rPr>
          <w:rFonts w:hint="default"/>
        </w:rPr>
      </w:pPr>
      <w:r>
        <w:rPr>
          <w:rFonts w:hint="eastAsia"/>
        </w:rPr>
        <w:t>１．</w:t>
      </w:r>
      <w:r>
        <w:rPr>
          <w:rFonts w:hint="eastAsia"/>
          <w:spacing w:val="-6"/>
        </w:rPr>
        <w:t>家族や親せきに障がいのある人がいる</w:t>
      </w:r>
      <w:r>
        <w:rPr>
          <w:rFonts w:hint="default"/>
        </w:rPr>
        <w:tab/>
      </w:r>
      <w:r>
        <w:rPr>
          <w:rFonts w:hint="eastAsia"/>
        </w:rPr>
        <w:t>２．友人や知人に障がいのある人がいる</w:t>
      </w:r>
    </w:p>
    <w:p>
      <w:pPr>
        <w:pStyle w:val="18"/>
        <w:autoSpaceDE w:val="0"/>
        <w:autoSpaceDN w:val="0"/>
        <w:spacing w:line="440" w:lineRule="exact"/>
        <w:ind w:left="420" w:right="315"/>
        <w:rPr>
          <w:rFonts w:hint="default"/>
        </w:rPr>
      </w:pPr>
      <w:r>
        <w:rPr>
          <w:rFonts w:hint="eastAsia"/>
        </w:rPr>
        <w:t>３．近所に障がいのある人が住んでいる</w:t>
      </w:r>
      <w:r>
        <w:rPr>
          <w:rFonts w:hint="default"/>
        </w:rPr>
        <w:tab/>
      </w:r>
      <w:r>
        <w:rPr>
          <w:rFonts w:hint="eastAsia"/>
        </w:rPr>
        <w:t>４．職場や学校などに障がいのある人がいる５．障がいのある人と一緒に働いている</w:t>
      </w:r>
      <w:r>
        <w:rPr>
          <w:rFonts w:hint="default"/>
        </w:rPr>
        <w:tab/>
      </w:r>
      <w:r>
        <w:rPr>
          <w:rFonts w:hint="eastAsia"/>
        </w:rPr>
        <w:t>６．その他（　　　　　　　　　　　　　）</w:t>
      </w:r>
    </w:p>
    <w:p>
      <w:pPr>
        <w:pStyle w:val="18"/>
        <w:autoSpaceDE w:val="0"/>
        <w:autoSpaceDN w:val="0"/>
        <w:spacing w:line="440" w:lineRule="exact"/>
        <w:ind w:left="420" w:right="315"/>
        <w:rPr>
          <w:rFonts w:hint="default"/>
        </w:rPr>
      </w:pPr>
      <w:r>
        <w:rPr>
          <w:rFonts w:hint="eastAsia"/>
        </w:rPr>
        <w:t>７．身近に障がいのある人がいない</w:t>
      </w:r>
    </w:p>
    <w:p>
      <w:pPr>
        <w:pStyle w:val="16"/>
        <w:autoSpaceDE w:val="0"/>
        <w:autoSpaceDN w:val="0"/>
        <w:spacing w:after="0" w:afterLines="0" w:afterAutospacing="0"/>
        <w:ind w:left="783" w:hanging="783"/>
        <w:rPr>
          <w:rFonts w:hint="default"/>
          <w:b w:val="1"/>
        </w:rPr>
      </w:pPr>
      <w:r>
        <w:rPr>
          <w:rFonts w:hint="eastAsia"/>
          <w:b w:val="1"/>
        </w:rPr>
        <w:t>問７　あなたは、これまでに生活の中で障がいのある人とかかわりを持ったことがありますか。　　　　　　　　　　</w:t>
      </w:r>
    </w:p>
    <w:p>
      <w:pPr>
        <w:pStyle w:val="16"/>
        <w:autoSpaceDE w:val="0"/>
        <w:autoSpaceDN w:val="0"/>
        <w:spacing w:before="0" w:beforeLines="0" w:beforeAutospacing="0"/>
        <w:ind w:left="783" w:right="360" w:hanging="783"/>
        <w:jc w:val="right"/>
        <w:rPr>
          <w:rFonts w:hint="default"/>
          <w:b w:val="1"/>
        </w:rPr>
      </w:pPr>
      <w:r>
        <w:rPr>
          <w:rFonts w:hint="eastAsia"/>
          <w:b w:val="1"/>
        </w:rPr>
        <w:t>（○はいくつでも）</w:t>
      </w:r>
    </w:p>
    <w:p>
      <w:pPr>
        <w:pStyle w:val="18"/>
        <w:autoSpaceDE w:val="0"/>
        <w:autoSpaceDN w:val="0"/>
        <w:spacing w:line="440" w:lineRule="exact"/>
        <w:ind w:left="420" w:right="315"/>
        <w:rPr>
          <w:rFonts w:hint="default"/>
        </w:rPr>
      </w:pPr>
      <w:r>
        <w:rPr>
          <w:rFonts w:hint="eastAsia"/>
        </w:rPr>
        <w:t>１．身近に障がいのある人がいて、日ごろから接している</w:t>
      </w:r>
    </w:p>
    <w:p>
      <w:pPr>
        <w:pStyle w:val="18"/>
        <w:autoSpaceDE w:val="0"/>
        <w:autoSpaceDN w:val="0"/>
        <w:spacing w:line="440" w:lineRule="exact"/>
        <w:ind w:left="420" w:right="315"/>
        <w:rPr>
          <w:rFonts w:hint="default"/>
        </w:rPr>
      </w:pPr>
      <w:r>
        <w:rPr>
          <w:rFonts w:hint="eastAsia"/>
        </w:rPr>
        <w:t>２．ボランティアなどで障がいのある人とかかわっている</w:t>
      </w:r>
    </w:p>
    <w:p>
      <w:pPr>
        <w:pStyle w:val="18"/>
        <w:autoSpaceDE w:val="0"/>
        <w:autoSpaceDN w:val="0"/>
        <w:spacing w:line="440" w:lineRule="exact"/>
        <w:ind w:left="420" w:right="315"/>
        <w:rPr>
          <w:rFonts w:hint="default"/>
        </w:rPr>
      </w:pPr>
      <w:r>
        <w:rPr>
          <w:rFonts w:hint="eastAsia"/>
        </w:rPr>
        <w:t>３．職場や学校などで障がいのある人とかかわっている</w:t>
      </w:r>
    </w:p>
    <w:p>
      <w:pPr>
        <w:pStyle w:val="18"/>
        <w:autoSpaceDE w:val="0"/>
        <w:autoSpaceDN w:val="0"/>
        <w:spacing w:line="440" w:lineRule="exact"/>
        <w:ind w:left="420" w:right="315"/>
        <w:rPr>
          <w:rFonts w:hint="default"/>
        </w:rPr>
      </w:pPr>
      <w:r>
        <w:rPr>
          <w:rFonts w:hint="eastAsia"/>
        </w:rPr>
        <w:t>４．職場の研修や学校の体験学習等で、障がいのある人の話を聞いたりしたことがある</w:t>
      </w:r>
    </w:p>
    <w:p>
      <w:pPr>
        <w:pStyle w:val="18"/>
        <w:autoSpaceDE w:val="0"/>
        <w:autoSpaceDN w:val="0"/>
        <w:spacing w:line="440" w:lineRule="exact"/>
        <w:ind w:left="420" w:right="315"/>
        <w:rPr>
          <w:rFonts w:hint="default"/>
        </w:rPr>
      </w:pPr>
      <w:r>
        <w:rPr>
          <w:rFonts w:hint="eastAsia"/>
        </w:rPr>
        <w:t>５．まちかどで困っている障がいのある人の手助けなどをしたことがある</w:t>
      </w:r>
    </w:p>
    <w:p>
      <w:pPr>
        <w:pStyle w:val="18"/>
        <w:autoSpaceDE w:val="0"/>
        <w:autoSpaceDN w:val="0"/>
        <w:spacing w:line="440" w:lineRule="exact"/>
        <w:ind w:left="420" w:right="315"/>
        <w:rPr>
          <w:rFonts w:hint="default"/>
        </w:rPr>
      </w:pPr>
      <w:r>
        <w:rPr>
          <w:rFonts w:hint="eastAsia"/>
        </w:rPr>
        <w:t>６．その他（　　　　　　　　　　　　　　　　　　　　　　　　　　　　　　　　）</w:t>
      </w:r>
    </w:p>
    <w:p>
      <w:pPr>
        <w:pStyle w:val="18"/>
        <w:autoSpaceDE w:val="0"/>
        <w:autoSpaceDN w:val="0"/>
        <w:spacing w:line="440" w:lineRule="exact"/>
        <w:ind w:left="420" w:right="315"/>
        <w:rPr>
          <w:rFonts w:hint="default"/>
        </w:rPr>
      </w:pPr>
      <w:r>
        <w:rPr>
          <w:rFonts w:hint="eastAsia"/>
          <w:kern w:val="0"/>
        </w:rPr>
        <mc:AlternateContent>
          <mc:Choice Requires="wps">
            <w:drawing>
              <wp:anchor distT="0" distB="0" distL="114300" distR="114300" simplePos="0" relativeHeight="7" behindDoc="0" locked="0" layoutInCell="1" hidden="0" allowOverlap="1">
                <wp:simplePos x="0" y="0"/>
                <wp:positionH relativeFrom="column">
                  <wp:posOffset>-40005</wp:posOffset>
                </wp:positionH>
                <wp:positionV relativeFrom="paragraph">
                  <wp:posOffset>168910</wp:posOffset>
                </wp:positionV>
                <wp:extent cx="242570" cy="412750"/>
                <wp:effectExtent l="635" t="635" r="29210" b="46355"/>
                <wp:wrapNone/>
                <wp:docPr id="1030" name="Freeform 283"/>
                <a:graphic xmlns:a="http://schemas.openxmlformats.org/drawingml/2006/main">
                  <a:graphicData uri="http://schemas.microsoft.com/office/word/2010/wordprocessingShape">
                    <wps:wsp>
                      <wps:cNvPr id="1030" name="Freeform 283"/>
                      <wps:cNvSpPr/>
                      <wps:spPr>
                        <a:xfrm>
                          <a:off x="0" y="0"/>
                          <a:ext cx="242570" cy="412750"/>
                        </a:xfrm>
                        <a:custGeom>
                          <a:avLst/>
                          <a:gdLst>
                            <a:gd name="T0" fmla="*/ 720 w 720"/>
                            <a:gd name="T1" fmla="*/ 0 h 1080"/>
                            <a:gd name="T2" fmla="*/ 0 w 720"/>
                            <a:gd name="T3" fmla="*/ 0 h 1080"/>
                            <a:gd name="T4" fmla="*/ 0 w 720"/>
                            <a:gd name="T5" fmla="*/ 1080 h 1080"/>
                            <a:gd name="T6" fmla="*/ 360 w 720"/>
                            <a:gd name="T7" fmla="*/ 1080 h 1080"/>
                          </a:gdLst>
                          <a:ahLst/>
                          <a:cxnLst>
                            <a:cxn ang="0">
                              <a:pos x="T0" y="T1"/>
                            </a:cxn>
                            <a:cxn ang="0">
                              <a:pos x="T2" y="T3"/>
                            </a:cxn>
                            <a:cxn ang="0">
                              <a:pos x="T4" y="T5"/>
                            </a:cxn>
                            <a:cxn ang="0">
                              <a:pos x="T6" y="T7"/>
                            </a:cxn>
                          </a:cxnLst>
                          <a:rect l="0" t="0" r="r" b="b"/>
                          <a:pathLst>
                            <a:path w="720" h="1080">
                              <a:moveTo>
                                <a:pt x="720" y="0"/>
                              </a:moveTo>
                              <a:lnTo>
                                <a:pt x="0" y="0"/>
                              </a:lnTo>
                              <a:lnTo>
                                <a:pt x="0" y="1080"/>
                              </a:lnTo>
                              <a:lnTo>
                                <a:pt x="360" y="1080"/>
                              </a:lnTo>
                            </a:path>
                          </a:pathLst>
                        </a:custGeom>
                        <a:noFill/>
                        <a:ln w="12700" cap="flat">
                          <a:solidFill>
                            <a:srgbClr val="808080"/>
                          </a:solidFill>
                          <a:prstDash val="dash"/>
                          <a:round/>
                          <a:headEnd/>
                          <a:tailEnd type="triangle" w="med" len="med"/>
                        </a:ln>
                      </wps:spPr>
                      <wps:bodyPr/>
                    </wps:wsp>
                  </a:graphicData>
                </a:graphic>
              </wp:anchor>
            </w:drawing>
          </mc:Choice>
          <mc:Fallback>
            <w:pict>
              <v:shape id="Freeform 283" style="mso-wrap-distance-right:9pt;mso-wrap-distance-bottom:0pt;margin-top:13.3pt;mso-position-vertical-relative:text;mso-position-horizontal-relative:text;position:absolute;height:32.5pt;mso-wrap-distance-top:0pt;width:19.100000000000001pt;mso-wrap-distance-left:9pt;margin-left:-3.15pt;z-index:7;" o:spid="_x0000_s1030" o:allowincell="t" o:allowoverlap="t" filled="f" stroked="t" strokecolor="#808080" strokeweight="1pt" o:spt="100" path="m21600,0l21600,0l0,0l0,21600l10800,21600e">
                <v:path textboxrect="0,0,21600,21600" arrowok="true" o:connecttype="custom" o:connectlocs="21600,0;0,0;0,21600;10800,21600" o:connectangles="0,0,0,0"/>
                <v:fill/>
                <v:stroke joinstyle="round" endcap="flat" dashstyle="dash" filltype="solid" endarrow="block" endarrowwidth="medium" endarrowlength="medium"/>
                <v:textbox style="layout-flow:horizontal;"/>
                <v:imagedata o:title=""/>
                <w10:wrap type="none" anchorx="text" anchory="text"/>
              </v:shape>
            </w:pict>
          </mc:Fallback>
        </mc:AlternateContent>
      </w:r>
      <w:r>
        <w:rPr>
          <w:rFonts w:hint="eastAsia"/>
        </w:rPr>
        <mc:AlternateContent>
          <mc:Choice Requires="wps">
            <w:drawing>
              <wp:anchor distT="0" distB="0" distL="114300" distR="114300" simplePos="0" relativeHeight="6" behindDoc="0" locked="0" layoutInCell="1" hidden="0" allowOverlap="1">
                <wp:simplePos x="0" y="0"/>
                <wp:positionH relativeFrom="column">
                  <wp:posOffset>236220</wp:posOffset>
                </wp:positionH>
                <wp:positionV relativeFrom="paragraph">
                  <wp:posOffset>40640</wp:posOffset>
                </wp:positionV>
                <wp:extent cx="2299970" cy="274320"/>
                <wp:effectExtent l="635" t="635" r="29845" b="10795"/>
                <wp:wrapNone/>
                <wp:docPr id="1031" name="Rectangle 282"/>
                <a:graphic xmlns:a="http://schemas.openxmlformats.org/drawingml/2006/main">
                  <a:graphicData uri="http://schemas.microsoft.com/office/word/2010/wordprocessingShape">
                    <wps:wsp>
                      <wps:cNvPr id="1031" name="Rectangle 282"/>
                      <wps:cNvSpPr>
                        <a:spLocks noChangeArrowheads="1"/>
                      </wps:cNvSpPr>
                      <wps:spPr>
                        <a:xfrm>
                          <a:off x="0" y="0"/>
                          <a:ext cx="2299970" cy="274320"/>
                        </a:xfrm>
                        <a:prstGeom prst="rect">
                          <a:avLst/>
                        </a:prstGeom>
                        <a:noFill/>
                        <a:ln w="9525">
                          <a:solidFill>
                            <a:srgbClr val="000000"/>
                          </a:solidFill>
                          <a:prstDash val="dash"/>
                          <a:miter lim="800000"/>
                          <a:headEnd/>
                          <a:tailEnd/>
                        </a:ln>
                      </wps:spPr>
                      <wps:bodyPr/>
                    </wps:wsp>
                  </a:graphicData>
                </a:graphic>
              </wp:anchor>
            </w:drawing>
          </mc:Choice>
          <mc:Fallback>
            <w:pict>
              <v:rect id="Rectangle 282" style="mso-wrap-distance-right:9pt;mso-wrap-distance-bottom:0pt;margin-top:3.2pt;mso-position-vertical-relative:text;mso-position-horizontal-relative:text;position:absolute;height:21.6pt;mso-wrap-distance-top:0pt;width:181.1pt;mso-wrap-distance-left:9pt;margin-left:18.600000000000001pt;z-index:6;" o:spid="_x0000_s1031" o:allowincell="t" o:allowoverlap="t" filled="f" stroked="t" strokecolor="#000000" strokeweight="0.75pt" o:spt="1">
                <v:fill/>
                <v:stroke miterlimit="8" dashstyle="dash" filltype="solid"/>
                <v:textbox style="layout-flow:horizontal;"/>
                <v:imagedata o:title=""/>
                <w10:wrap type="none" anchorx="text" anchory="text"/>
              </v:rect>
            </w:pict>
          </mc:Fallback>
        </mc:AlternateContent>
      </w:r>
      <w:r>
        <w:rPr>
          <w:rFonts w:hint="eastAsia"/>
        </w:rPr>
        <w:t>７．かかわりを持ったことがない</w:t>
      </w:r>
    </w:p>
    <w:p>
      <w:pPr>
        <w:pStyle w:val="0"/>
        <w:autoSpaceDE w:val="0"/>
        <w:autoSpaceDN w:val="0"/>
        <w:snapToGrid w:val="0"/>
        <w:rPr>
          <w:rFonts w:hint="default"/>
          <w:kern w:val="0"/>
        </w:rPr>
      </w:pPr>
    </w:p>
    <w:p>
      <w:pPr>
        <w:pStyle w:val="0"/>
        <w:autoSpaceDE w:val="0"/>
        <w:autoSpaceDN w:val="0"/>
        <w:snapToGrid w:val="0"/>
        <w:rPr>
          <w:rFonts w:hint="default"/>
          <w:b w:val="1"/>
          <w:kern w:val="0"/>
          <w:sz w:val="24"/>
          <w:u w:val="single" w:color="auto"/>
        </w:rPr>
      </w:pPr>
      <w:r>
        <w:rPr>
          <w:rFonts w:hint="eastAsia"/>
          <w:b w:val="1"/>
          <w:kern w:val="0"/>
          <w:sz w:val="24"/>
        </w:rPr>
        <w:t>　</w:t>
      </w:r>
      <w:r>
        <w:rPr>
          <w:rFonts w:hint="eastAsia"/>
          <w:b w:val="1"/>
          <w:kern w:val="0"/>
          <w:sz w:val="24"/>
          <w:u w:val="single" w:color="auto"/>
        </w:rPr>
        <w:t>問７で「７．かかわりを持ったことがない」と答えた方におうかがいします。</w:t>
      </w:r>
    </w:p>
    <w:p>
      <w:pPr>
        <w:pStyle w:val="16"/>
        <w:autoSpaceDE w:val="0"/>
        <w:autoSpaceDN w:val="0"/>
        <w:spacing w:before="0" w:beforeLines="0" w:beforeAutospacing="0"/>
        <w:ind w:left="993" w:leftChars="100" w:hanging="783"/>
        <w:rPr>
          <w:rFonts w:hint="default"/>
          <w:b w:val="1"/>
        </w:rPr>
      </w:pPr>
      <w:r>
        <w:rPr>
          <w:rFonts w:hint="eastAsia"/>
          <w:b w:val="1"/>
        </w:rPr>
        <w:t>問７－１　かかわりを持った経験がない理由は何ですか。　</w:t>
      </w:r>
      <w:r>
        <w:rPr>
          <w:rFonts w:hint="eastAsia"/>
          <w:b w:val="1"/>
        </w:rPr>
        <w:t xml:space="preserve"> </w:t>
      </w:r>
      <w:r>
        <w:rPr>
          <w:rFonts w:hint="eastAsia"/>
          <w:b w:val="1"/>
        </w:rPr>
        <w:t>　　</w:t>
      </w:r>
      <w:r>
        <w:rPr>
          <w:rFonts w:hint="eastAsia"/>
          <w:b w:val="1"/>
        </w:rPr>
        <w:t xml:space="preserve"> </w:t>
      </w:r>
      <w:r>
        <w:rPr>
          <w:rFonts w:hint="eastAsia"/>
          <w:b w:val="1"/>
        </w:rPr>
        <w:t>　（○はいくつでも）</w:t>
      </w:r>
    </w:p>
    <w:p>
      <w:pPr>
        <w:pStyle w:val="18"/>
        <w:autoSpaceDE w:val="0"/>
        <w:autoSpaceDN w:val="0"/>
        <w:spacing w:line="440" w:lineRule="exact"/>
        <w:ind w:left="420" w:right="315"/>
        <w:rPr>
          <w:rFonts w:hint="default"/>
        </w:rPr>
      </w:pPr>
      <w:r>
        <w:rPr>
          <w:rFonts w:hint="eastAsia"/>
        </w:rPr>
        <w:t>１．親しい人の中に障がいのある人がいないから</w:t>
      </w:r>
    </w:p>
    <w:p>
      <w:pPr>
        <w:pStyle w:val="18"/>
        <w:autoSpaceDE w:val="0"/>
        <w:autoSpaceDN w:val="0"/>
        <w:spacing w:line="440" w:lineRule="exact"/>
        <w:ind w:left="420" w:right="315"/>
        <w:rPr>
          <w:rFonts w:hint="default"/>
        </w:rPr>
      </w:pPr>
      <w:r>
        <w:rPr>
          <w:rFonts w:hint="eastAsia"/>
        </w:rPr>
        <w:t>２．障がいのある人とかかわる機会がないから</w:t>
      </w:r>
    </w:p>
    <w:p>
      <w:pPr>
        <w:pStyle w:val="18"/>
        <w:autoSpaceDE w:val="0"/>
        <w:autoSpaceDN w:val="0"/>
        <w:spacing w:line="440" w:lineRule="exact"/>
        <w:ind w:left="420" w:right="315"/>
        <w:rPr>
          <w:rFonts w:hint="default"/>
        </w:rPr>
      </w:pPr>
      <w:r>
        <w:rPr>
          <w:rFonts w:hint="eastAsia"/>
        </w:rPr>
        <w:t>３．困っていても、手助けするのはおせっかいのような気がするから</w:t>
      </w:r>
    </w:p>
    <w:p>
      <w:pPr>
        <w:pStyle w:val="18"/>
        <w:autoSpaceDE w:val="0"/>
        <w:autoSpaceDN w:val="0"/>
        <w:spacing w:line="440" w:lineRule="exact"/>
        <w:ind w:left="420" w:right="315"/>
        <w:rPr>
          <w:rFonts w:hint="default"/>
        </w:rPr>
      </w:pPr>
      <w:r>
        <w:rPr>
          <w:rFonts w:hint="eastAsia"/>
        </w:rPr>
        <w:t>４．どのように関わったらよいかわからないから</w:t>
      </w:r>
    </w:p>
    <w:p>
      <w:pPr>
        <w:pStyle w:val="18"/>
        <w:autoSpaceDE w:val="0"/>
        <w:autoSpaceDN w:val="0"/>
        <w:spacing w:line="440" w:lineRule="exact"/>
        <w:ind w:left="420" w:right="315"/>
        <w:rPr>
          <w:rFonts w:hint="default"/>
        </w:rPr>
      </w:pPr>
      <w:r>
        <w:rPr>
          <w:rFonts w:hint="eastAsia"/>
        </w:rPr>
        <w:t>５．専門の人や関係者に任せた方がよいと思うから</w:t>
      </w:r>
    </w:p>
    <w:p>
      <w:pPr>
        <w:pStyle w:val="18"/>
        <w:autoSpaceDE w:val="0"/>
        <w:autoSpaceDN w:val="0"/>
        <w:spacing w:line="440" w:lineRule="exact"/>
        <w:ind w:left="420" w:right="315"/>
        <w:rPr>
          <w:rFonts w:hint="default"/>
        </w:rPr>
      </w:pPr>
      <w:r>
        <w:rPr>
          <w:rFonts w:hint="eastAsia"/>
        </w:rPr>
        <w:t>６．関心がないから</w:t>
      </w:r>
    </w:p>
    <w:p>
      <w:pPr>
        <w:pStyle w:val="18"/>
        <w:autoSpaceDE w:val="0"/>
        <w:autoSpaceDN w:val="0"/>
        <w:spacing w:line="440" w:lineRule="exact"/>
        <w:ind w:left="420" w:right="315"/>
        <w:rPr>
          <w:rFonts w:hint="default"/>
        </w:rPr>
      </w:pPr>
      <w:r>
        <w:rPr>
          <w:rFonts w:hint="eastAsia"/>
        </w:rPr>
        <w:t>７．その他（　　　　　　　　　　　　　　　　　　　　　　　　　　　　　　　　）</w:t>
      </w:r>
    </w:p>
    <w:p>
      <w:pPr>
        <w:pStyle w:val="0"/>
        <w:autoSpaceDE w:val="0"/>
        <w:autoSpaceDN w:val="0"/>
        <w:snapToGrid w:val="0"/>
        <w:rPr>
          <w:rFonts w:hint="default"/>
          <w:kern w:val="0"/>
        </w:rPr>
      </w:pPr>
    </w:p>
    <w:p>
      <w:pPr>
        <w:pStyle w:val="16"/>
        <w:autoSpaceDE w:val="0"/>
        <w:autoSpaceDN w:val="0"/>
        <w:spacing w:after="0" w:afterLines="0" w:afterAutospacing="0"/>
        <w:ind w:left="783" w:hanging="783"/>
        <w:rPr>
          <w:rFonts w:hint="default"/>
          <w:b w:val="1"/>
        </w:rPr>
      </w:pPr>
      <w:r>
        <w:rPr>
          <w:rFonts w:hint="eastAsia"/>
          <w:b w:val="1"/>
        </w:rPr>
        <w:t>問８　今後、生活の中で障がいのある人とかかわりを持とうと思いますか。　（○は１つ）</w:t>
      </w:r>
    </w:p>
    <w:p>
      <w:pPr>
        <w:pStyle w:val="18"/>
        <w:autoSpaceDE w:val="0"/>
        <w:autoSpaceDN w:val="0"/>
        <w:spacing w:line="440" w:lineRule="exact"/>
        <w:ind w:left="420" w:right="315"/>
        <w:rPr>
          <w:rFonts w:hint="default"/>
        </w:rPr>
      </w:pPr>
      <w:r>
        <w:rPr>
          <w:rFonts w:hint="eastAsia"/>
        </w:rPr>
        <w:t>１．積極的にかかわりを持とうと思う</w:t>
      </w:r>
    </w:p>
    <w:p>
      <w:pPr>
        <w:pStyle w:val="18"/>
        <w:autoSpaceDE w:val="0"/>
        <w:autoSpaceDN w:val="0"/>
        <w:spacing w:line="440" w:lineRule="exact"/>
        <w:ind w:left="420" w:right="315"/>
        <w:rPr>
          <w:rFonts w:hint="default"/>
        </w:rPr>
      </w:pPr>
      <w:r>
        <w:rPr>
          <w:rFonts w:hint="eastAsia"/>
        </w:rPr>
        <w:t>２．機会があればかかわりを持とうと思う</w:t>
      </w:r>
    </w:p>
    <w:p>
      <w:pPr>
        <w:pStyle w:val="18"/>
        <w:autoSpaceDE w:val="0"/>
        <w:autoSpaceDN w:val="0"/>
        <w:spacing w:line="440" w:lineRule="exact"/>
        <w:ind w:left="420" w:right="315"/>
        <w:rPr>
          <w:rFonts w:hint="default"/>
        </w:rPr>
      </w:pPr>
      <w:r>
        <w:rPr>
          <w:rFonts w:hint="eastAsia"/>
        </w:rPr>
        <w:t>３．障がいについての理解や配慮など、どのようにかかわったらよいかわからない</w:t>
      </w:r>
    </w:p>
    <w:p>
      <w:pPr>
        <w:pStyle w:val="18"/>
        <w:autoSpaceDE w:val="0"/>
        <w:autoSpaceDN w:val="0"/>
        <w:spacing w:line="440" w:lineRule="exact"/>
        <w:ind w:left="420" w:right="315"/>
        <w:rPr>
          <w:rFonts w:hint="default"/>
        </w:rPr>
      </w:pPr>
      <w:r>
        <w:rPr>
          <w:rFonts w:hint="eastAsia"/>
        </w:rPr>
        <w:t>４．できればかかわりを持ちたくない</w:t>
      </w:r>
    </w:p>
    <w:p>
      <w:pPr>
        <w:pStyle w:val="18"/>
        <w:autoSpaceDE w:val="0"/>
        <w:autoSpaceDN w:val="0"/>
        <w:spacing w:line="440" w:lineRule="exact"/>
        <w:ind w:left="420" w:right="315"/>
        <w:rPr>
          <w:rFonts w:hint="default"/>
          <w:kern w:val="0"/>
        </w:rPr>
      </w:pPr>
      <w:r>
        <w:rPr>
          <w:rFonts w:hint="eastAsia"/>
        </w:rPr>
        <w:t>５．かかわりを持ちたくない</w:t>
      </w:r>
    </w:p>
    <w:p>
      <w:pPr>
        <w:pStyle w:val="0"/>
        <w:autoSpaceDE w:val="0"/>
        <w:autoSpaceDN w:val="0"/>
        <w:snapToGrid w:val="0"/>
        <w:rPr>
          <w:rFonts w:hint="default"/>
          <w:kern w:val="0"/>
        </w:rPr>
      </w:pPr>
    </w:p>
    <w:p>
      <w:pPr>
        <w:pStyle w:val="0"/>
        <w:autoSpaceDE w:val="0"/>
        <w:autoSpaceDN w:val="0"/>
        <w:snapToGrid w:val="0"/>
        <w:rPr>
          <w:rFonts w:hint="default"/>
          <w:kern w:val="0"/>
        </w:rPr>
      </w:pPr>
    </w:p>
    <w:p>
      <w:pPr>
        <w:pStyle w:val="15"/>
        <w:autoSpaceDE w:val="0"/>
        <w:autoSpaceDN w:val="0"/>
        <w:rPr>
          <w:rFonts w:hint="default"/>
          <w:b w:val="1"/>
        </w:rPr>
      </w:pPr>
      <w:r>
        <w:rPr>
          <w:rFonts w:hint="eastAsia"/>
          <w:b w:val="1"/>
        </w:rPr>
        <w:t>３　障がいのある人への理解や配慮について</w:t>
      </w:r>
    </w:p>
    <w:p>
      <w:pPr>
        <w:pStyle w:val="16"/>
        <w:autoSpaceDE w:val="0"/>
        <w:autoSpaceDN w:val="0"/>
        <w:ind w:left="843" w:hanging="843" w:hangingChars="350"/>
        <w:rPr>
          <w:rFonts w:hint="default"/>
          <w:b w:val="1"/>
          <w:color w:val="000000"/>
        </w:rPr>
      </w:pPr>
      <w:r>
        <w:rPr>
          <w:rFonts w:hint="default"/>
          <w:b w:val="1"/>
          <w:color w:val="000000"/>
        </w:rPr>
        <w:t>問</w:t>
      </w:r>
      <w:r>
        <w:rPr>
          <w:rFonts w:hint="eastAsia"/>
          <w:b w:val="1"/>
          <w:color w:val="000000"/>
        </w:rPr>
        <w:t>９　あなたは、「</w:t>
      </w:r>
      <w:r>
        <w:rPr>
          <w:rFonts w:hint="default"/>
          <w:b w:val="1"/>
          <w:color w:val="000000"/>
        </w:rPr>
        <w:t>障害者差別解消法</w:t>
      </w:r>
      <w:r>
        <w:rPr>
          <w:rFonts w:hint="eastAsia"/>
          <w:b w:val="1"/>
          <w:color w:val="000000"/>
        </w:rPr>
        <w:t>」についてご存知ですか。　　　　　　</w:t>
      </w:r>
      <w:r>
        <w:rPr>
          <w:rFonts w:hint="eastAsia"/>
          <w:b w:val="1"/>
          <w:color w:val="000000"/>
        </w:rPr>
        <w:t xml:space="preserve"> </w:t>
      </w:r>
      <w:r>
        <w:rPr>
          <w:rFonts w:hint="eastAsia"/>
          <w:b w:val="1"/>
          <w:color w:val="000000"/>
        </w:rPr>
        <w:t>（○は１つ）</w:t>
      </w:r>
    </w:p>
    <w:p>
      <w:pPr>
        <w:pStyle w:val="18"/>
        <w:autoSpaceDE w:val="0"/>
        <w:autoSpaceDN w:val="0"/>
        <w:spacing w:line="440" w:lineRule="exact"/>
        <w:ind w:left="420" w:right="315"/>
        <w:rPr>
          <w:rFonts w:hint="default"/>
          <w:color w:val="000000"/>
        </w:rPr>
      </w:pPr>
      <w:r>
        <w:rPr>
          <w:rFonts w:hint="eastAsia"/>
          <w:color w:val="000000"/>
        </w:rPr>
        <w:t>１．名称も内容も知っている</w:t>
      </w:r>
    </w:p>
    <w:p>
      <w:pPr>
        <w:pStyle w:val="18"/>
        <w:autoSpaceDE w:val="0"/>
        <w:autoSpaceDN w:val="0"/>
        <w:spacing w:line="440" w:lineRule="exact"/>
        <w:ind w:left="420" w:right="315"/>
        <w:rPr>
          <w:rFonts w:hint="default"/>
          <w:color w:val="000000"/>
        </w:rPr>
      </w:pPr>
      <w:r>
        <w:rPr>
          <w:rFonts w:hint="eastAsia"/>
          <w:color w:val="000000"/>
        </w:rPr>
        <w:t>２．名称を聞いたことがあるが、内容は知らない</w:t>
      </w:r>
    </w:p>
    <w:p>
      <w:pPr>
        <w:pStyle w:val="18"/>
        <w:autoSpaceDE w:val="0"/>
        <w:autoSpaceDN w:val="0"/>
        <w:spacing w:line="440" w:lineRule="exact"/>
        <w:ind w:left="420" w:right="315"/>
        <w:rPr>
          <w:rFonts w:hint="default"/>
          <w:color w:val="000000"/>
        </w:rPr>
      </w:pPr>
      <w:r>
        <w:rPr>
          <w:rFonts w:hint="eastAsia"/>
          <w:color w:val="000000"/>
        </w:rPr>
        <w:t>３．名称も内容も知らない</w:t>
      </w:r>
    </w:p>
    <w:p>
      <w:pPr>
        <w:pStyle w:val="0"/>
        <w:autoSpaceDE w:val="0"/>
        <w:autoSpaceDN w:val="0"/>
        <w:snapToGrid w:val="0"/>
        <w:rPr>
          <w:rFonts w:hint="default"/>
          <w:color w:val="000000"/>
          <w:kern w:val="0"/>
        </w:rPr>
      </w:pPr>
    </w:p>
    <w:p>
      <w:pPr>
        <w:pStyle w:val="16"/>
        <w:autoSpaceDE w:val="0"/>
        <w:autoSpaceDN w:val="0"/>
        <w:ind w:left="843" w:right="210" w:rightChars="100" w:hanging="843" w:hangingChars="350"/>
        <w:rPr>
          <w:rFonts w:hint="default"/>
          <w:b w:val="1"/>
        </w:rPr>
      </w:pPr>
      <w:bookmarkStart w:id="1" w:name="OLE_LINK35"/>
      <w:r>
        <w:rPr>
          <w:rFonts w:hint="eastAsia"/>
          <w:b w:val="1"/>
        </w:rPr>
        <w:t>問１０　「障害者差別解消法」は、障がいを理由とする差別の解消の推進と配慮の促進を目的に、平成</w:t>
      </w:r>
      <w:r>
        <w:rPr>
          <w:rFonts w:hint="eastAsia"/>
          <w:b w:val="1"/>
        </w:rPr>
        <w:t>2</w:t>
      </w:r>
      <w:r>
        <w:rPr>
          <w:rFonts w:hint="default"/>
          <w:b w:val="1"/>
        </w:rPr>
        <w:t>8</w:t>
      </w:r>
      <w:r>
        <w:rPr>
          <w:rFonts w:hint="eastAsia"/>
          <w:b w:val="1"/>
        </w:rPr>
        <w:t>（</w:t>
      </w:r>
      <w:r>
        <w:rPr>
          <w:rFonts w:hint="eastAsia"/>
          <w:b w:val="1"/>
        </w:rPr>
        <w:t>2</w:t>
      </w:r>
      <w:r>
        <w:rPr>
          <w:rFonts w:hint="default"/>
          <w:b w:val="1"/>
        </w:rPr>
        <w:t>016</w:t>
      </w:r>
      <w:r>
        <w:rPr>
          <w:rFonts w:hint="eastAsia"/>
          <w:b w:val="1"/>
        </w:rPr>
        <w:t>）年４月に施行されましたが、この５年間ほどで社会全体として障がいのある人への理解が深まったと感じますか。　　　　　　　　　</w:t>
      </w:r>
      <w:r>
        <w:rPr>
          <w:rFonts w:hint="eastAsia"/>
          <w:b w:val="1"/>
        </w:rPr>
        <w:t xml:space="preserve"> </w:t>
      </w:r>
      <w:r>
        <w:rPr>
          <w:rFonts w:hint="eastAsia"/>
          <w:b w:val="1"/>
        </w:rPr>
        <w:t>（○は１つ）</w:t>
      </w:r>
    </w:p>
    <w:p>
      <w:pPr>
        <w:pStyle w:val="18"/>
        <w:autoSpaceDE w:val="0"/>
        <w:autoSpaceDN w:val="0"/>
        <w:ind w:left="420" w:right="315"/>
        <w:rPr>
          <w:rFonts w:hint="default"/>
          <w:color w:val="000000"/>
        </w:rPr>
      </w:pPr>
      <w:r>
        <w:rPr>
          <w:rFonts w:hint="eastAsia"/>
          <w:color w:val="000000"/>
        </w:rPr>
        <w:t>１．かなり深まったと思う</w:t>
      </w:r>
      <w:r>
        <w:rPr>
          <w:rFonts w:hint="default"/>
          <w:color w:val="000000"/>
        </w:rPr>
        <w:tab/>
      </w:r>
      <w:r>
        <w:rPr>
          <w:rFonts w:hint="default"/>
          <w:color w:val="000000"/>
        </w:rPr>
        <w:tab/>
      </w:r>
      <w:r>
        <w:rPr>
          <w:rFonts w:hint="default"/>
          <w:color w:val="000000"/>
        </w:rPr>
        <w:tab/>
      </w:r>
      <w:r>
        <w:rPr>
          <w:rFonts w:hint="eastAsia"/>
          <w:color w:val="000000"/>
        </w:rPr>
        <w:t>２．少しは深まったと思う</w:t>
      </w:r>
    </w:p>
    <w:p>
      <w:pPr>
        <w:pStyle w:val="18"/>
        <w:autoSpaceDE w:val="0"/>
        <w:autoSpaceDN w:val="0"/>
        <w:ind w:left="420" w:right="315"/>
        <w:rPr>
          <w:rFonts w:hint="default"/>
        </w:rPr>
      </w:pPr>
      <w:r>
        <w:rPr>
          <w:rFonts w:hint="eastAsia"/>
        </w:rPr>
        <w:t>３．あまり深まったとは思わない</w:t>
      </w:r>
      <w:r>
        <w:rPr>
          <w:rFonts w:hint="default"/>
        </w:rPr>
        <w:tab/>
      </w:r>
      <w:r>
        <w:rPr>
          <w:rFonts w:hint="default"/>
        </w:rPr>
        <w:tab/>
      </w:r>
      <w:r>
        <w:rPr>
          <w:rFonts w:hint="eastAsia"/>
        </w:rPr>
        <w:t>４．全く深まっていない</w:t>
      </w:r>
    </w:p>
    <w:p>
      <w:pPr>
        <w:pStyle w:val="18"/>
        <w:autoSpaceDE w:val="0"/>
        <w:autoSpaceDN w:val="0"/>
        <w:ind w:left="420" w:right="315"/>
        <w:rPr>
          <w:rFonts w:hint="default"/>
          <w:color w:val="000000"/>
        </w:rPr>
      </w:pPr>
      <w:r>
        <w:rPr>
          <w:rFonts w:hint="eastAsia"/>
          <w:color w:val="000000"/>
        </w:rPr>
        <w:t>５．どちらともいえない</w:t>
      </w:r>
    </w:p>
    <w:p>
      <w:pPr>
        <w:pStyle w:val="0"/>
        <w:autoSpaceDE w:val="0"/>
        <w:autoSpaceDN w:val="0"/>
        <w:snapToGrid w:val="0"/>
        <w:rPr>
          <w:rFonts w:hint="default"/>
          <w:color w:val="000000"/>
        </w:rPr>
      </w:pPr>
      <w:bookmarkEnd w:id="1"/>
    </w:p>
    <w:p>
      <w:pPr>
        <w:pStyle w:val="16"/>
        <w:tabs>
          <w:tab w:val="left" w:leader="none" w:pos="9923"/>
        </w:tabs>
        <w:autoSpaceDE w:val="0"/>
        <w:autoSpaceDN w:val="0"/>
        <w:spacing w:before="105" w:beforeLines="30" w:beforeAutospacing="0"/>
        <w:ind w:left="723" w:right="210" w:rightChars="100" w:hanging="723" w:hangingChars="300"/>
        <w:rPr>
          <w:rFonts w:hint="default"/>
          <w:b w:val="1"/>
        </w:rPr>
      </w:pPr>
      <w:r>
        <w:rPr>
          <w:rFonts w:hint="eastAsia"/>
          <w:b w:val="1"/>
        </w:rPr>
        <w:t>問１１　あなたは、生活の中のどのような面で障がいのある人に対して差別や偏見があると感じますか。　　　　　　　　　　　　　　　　　　　　　</w:t>
      </w:r>
      <w:r>
        <w:rPr>
          <w:rFonts w:hint="eastAsia"/>
          <w:b w:val="1"/>
        </w:rPr>
        <w:t xml:space="preserve"> </w:t>
      </w:r>
      <w:r>
        <w:rPr>
          <w:rFonts w:hint="default"/>
          <w:b w:val="1"/>
        </w:rPr>
        <w:t xml:space="preserve"> </w:t>
      </w:r>
      <w:r>
        <w:rPr>
          <w:rFonts w:hint="eastAsia"/>
          <w:b w:val="1"/>
        </w:rPr>
        <w:t>　（○はいくつでも）</w:t>
      </w:r>
    </w:p>
    <w:p>
      <w:pPr>
        <w:pStyle w:val="18"/>
        <w:autoSpaceDE w:val="0"/>
        <w:autoSpaceDN w:val="0"/>
        <w:ind w:left="420" w:right="315"/>
        <w:rPr>
          <w:rFonts w:hint="default"/>
        </w:rPr>
      </w:pPr>
      <w:r>
        <w:rPr>
          <w:rFonts w:hint="eastAsia"/>
        </w:rPr>
        <w:t>１．教育の機会</w:t>
      </w:r>
      <w:r>
        <w:rPr>
          <w:rFonts w:hint="default"/>
        </w:rPr>
        <w:tab/>
      </w:r>
      <w:r>
        <w:rPr>
          <w:rFonts w:hint="default"/>
        </w:rPr>
        <w:tab/>
      </w:r>
      <w:r>
        <w:rPr>
          <w:rFonts w:hint="default"/>
        </w:rPr>
        <w:tab/>
      </w:r>
      <w:r>
        <w:rPr>
          <w:rFonts w:hint="default"/>
        </w:rPr>
        <w:tab/>
      </w:r>
      <w:r>
        <w:rPr>
          <w:rFonts w:hint="eastAsia"/>
        </w:rPr>
        <w:t>２．仕事や収入</w:t>
      </w:r>
    </w:p>
    <w:p>
      <w:pPr>
        <w:pStyle w:val="18"/>
        <w:autoSpaceDE w:val="0"/>
        <w:autoSpaceDN w:val="0"/>
        <w:ind w:left="420" w:right="315"/>
        <w:rPr>
          <w:rFonts w:hint="default"/>
        </w:rPr>
      </w:pPr>
      <w:r>
        <w:rPr>
          <w:rFonts w:hint="eastAsia"/>
        </w:rPr>
        <w:t>３．近所づきあい</w:t>
      </w:r>
      <w:r>
        <w:rPr>
          <w:rFonts w:hint="default"/>
        </w:rPr>
        <w:tab/>
      </w:r>
      <w:r>
        <w:rPr>
          <w:rFonts w:hint="eastAsia"/>
        </w:rPr>
        <w:t>　　　　</w:t>
      </w:r>
      <w:r>
        <w:rPr>
          <w:rFonts w:hint="default"/>
        </w:rPr>
        <w:tab/>
      </w:r>
      <w:r>
        <w:rPr>
          <w:rFonts w:hint="default"/>
        </w:rPr>
        <w:tab/>
      </w:r>
      <w:r>
        <w:rPr>
          <w:rFonts w:hint="eastAsia"/>
        </w:rPr>
        <w:t>４．地域の行事・集まり</w:t>
      </w:r>
    </w:p>
    <w:p>
      <w:pPr>
        <w:pStyle w:val="18"/>
        <w:autoSpaceDE w:val="0"/>
        <w:autoSpaceDN w:val="0"/>
        <w:ind w:left="420" w:right="315"/>
        <w:rPr>
          <w:rFonts w:hint="default"/>
        </w:rPr>
      </w:pPr>
      <w:r>
        <w:rPr>
          <w:rFonts w:hint="eastAsia"/>
        </w:rPr>
        <w:t>５．まちかどでの人の視線</w:t>
      </w:r>
      <w:r>
        <w:rPr>
          <w:rFonts w:hint="default"/>
        </w:rPr>
        <w:tab/>
      </w:r>
      <w:r>
        <w:rPr>
          <w:rFonts w:hint="default"/>
        </w:rPr>
        <w:tab/>
      </w:r>
      <w:r>
        <w:rPr>
          <w:rFonts w:hint="default"/>
        </w:rPr>
        <w:tab/>
      </w:r>
      <w:r>
        <w:rPr>
          <w:rFonts w:hint="eastAsia"/>
        </w:rPr>
        <w:t>６．交通機関の利用</w:t>
      </w:r>
    </w:p>
    <w:p>
      <w:pPr>
        <w:pStyle w:val="18"/>
        <w:autoSpaceDE w:val="0"/>
        <w:autoSpaceDN w:val="0"/>
        <w:ind w:left="420" w:right="315"/>
        <w:rPr>
          <w:rFonts w:hint="default"/>
        </w:rPr>
      </w:pPr>
      <w:r>
        <w:rPr>
          <w:rFonts w:hint="eastAsia"/>
        </w:rPr>
        <w:t>７．店などでの対応・態度</w:t>
      </w:r>
      <w:r>
        <w:rPr>
          <w:rFonts w:hint="default"/>
        </w:rPr>
        <w:tab/>
      </w:r>
      <w:r>
        <w:rPr>
          <w:rFonts w:hint="default"/>
        </w:rPr>
        <w:tab/>
      </w:r>
      <w:r>
        <w:rPr>
          <w:rFonts w:hint="default"/>
        </w:rPr>
        <w:tab/>
      </w:r>
      <w:r>
        <w:rPr>
          <w:rFonts w:hint="eastAsia"/>
        </w:rPr>
        <w:t>８．市職員の対応・態度</w:t>
      </w:r>
    </w:p>
    <w:p>
      <w:pPr>
        <w:pStyle w:val="18"/>
        <w:autoSpaceDE w:val="0"/>
        <w:autoSpaceDN w:val="0"/>
        <w:ind w:left="420" w:right="315"/>
        <w:rPr>
          <w:rFonts w:hint="default"/>
        </w:rPr>
      </w:pPr>
      <w:r>
        <w:rPr>
          <w:rFonts w:hint="eastAsia"/>
        </w:rPr>
        <w:t>９．その他（　　　　　　　　　　　）</w:t>
      </w:r>
      <w:r>
        <w:rPr>
          <w:rFonts w:hint="default"/>
        </w:rPr>
        <w:tab/>
      </w:r>
      <w:r>
        <w:rPr>
          <w:rFonts w:hint="eastAsia"/>
        </w:rPr>
        <w:t>１０．</w:t>
      </w:r>
      <w:r>
        <w:rPr>
          <w:rFonts w:hint="eastAsia"/>
        </w:rPr>
        <w:t xml:space="preserve"> </w:t>
      </w:r>
      <w:r>
        <w:rPr>
          <w:rFonts w:hint="eastAsia"/>
        </w:rPr>
        <w:t>特に感じない</w:t>
      </w:r>
    </w:p>
    <w:p>
      <w:pPr>
        <w:pStyle w:val="0"/>
        <w:autoSpaceDE w:val="0"/>
        <w:autoSpaceDN w:val="0"/>
        <w:snapToGrid w:val="0"/>
        <w:rPr>
          <w:rFonts w:hint="default"/>
          <w:kern w:val="0"/>
        </w:rPr>
      </w:pPr>
    </w:p>
    <w:p>
      <w:pPr>
        <w:pStyle w:val="16"/>
        <w:autoSpaceDE w:val="0"/>
        <w:autoSpaceDN w:val="0"/>
        <w:spacing w:before="105" w:beforeLines="30" w:beforeAutospacing="0"/>
        <w:ind w:left="723" w:hanging="723" w:hangingChars="300"/>
        <w:rPr>
          <w:rFonts w:hint="default"/>
        </w:rPr>
      </w:pPr>
      <w:r>
        <w:rPr>
          <w:rFonts w:hint="eastAsia"/>
          <w:b w:val="1"/>
        </w:rPr>
        <w:t>問１２　障がいの有無にかかわらず、誰もが相互に人格と個性を尊重し、支え合う地域社会のことを「地域共生（インクルーシブ）社会」といいます。あなたは、この「地域共生社会」という言葉を聞いたことがありますか。また、このような社会のあり方についてどのように考えますか。　　　　　　　　　　　　　　　　　</w:t>
      </w:r>
      <w:r>
        <w:rPr>
          <w:rFonts w:hint="eastAsia"/>
          <w:b w:val="1"/>
        </w:rPr>
        <w:t xml:space="preserve"> </w:t>
      </w:r>
      <w:r>
        <w:rPr>
          <w:rFonts w:hint="eastAsia"/>
          <w:b w:val="1"/>
        </w:rPr>
        <w:t>　　　　　　</w:t>
      </w:r>
      <w:r>
        <w:rPr>
          <w:rFonts w:hint="eastAsia"/>
          <w:b w:val="1"/>
        </w:rPr>
        <w:t xml:space="preserve"> </w:t>
      </w:r>
      <w:r>
        <w:rPr>
          <w:rFonts w:hint="eastAsia"/>
          <w:b w:val="1"/>
        </w:rPr>
        <w:t>（○は１つ）</w:t>
      </w:r>
    </w:p>
    <w:p>
      <w:pPr>
        <w:pStyle w:val="18"/>
        <w:autoSpaceDE w:val="0"/>
        <w:autoSpaceDN w:val="0"/>
        <w:ind w:left="420" w:right="315"/>
        <w:rPr>
          <w:rFonts w:hint="default"/>
        </w:rPr>
      </w:pPr>
      <w:r>
        <w:rPr>
          <w:rFonts w:hint="eastAsia"/>
        </w:rPr>
        <w:t>１．聞いたことがあり、賛同できる</w:t>
      </w:r>
      <w:r>
        <w:rPr>
          <w:rFonts w:hint="default"/>
        </w:rPr>
        <w:tab/>
      </w:r>
      <w:r>
        <w:rPr>
          <w:rFonts w:hint="eastAsia"/>
        </w:rPr>
        <w:t>２．聞いたことはあるが、賛同できない</w:t>
      </w:r>
    </w:p>
    <w:p>
      <w:pPr>
        <w:pStyle w:val="18"/>
        <w:autoSpaceDE w:val="0"/>
        <w:autoSpaceDN w:val="0"/>
        <w:ind w:left="420" w:right="315"/>
        <w:rPr>
          <w:rFonts w:hint="default"/>
        </w:rPr>
      </w:pPr>
      <w:r>
        <w:rPr>
          <w:rFonts w:hint="eastAsia"/>
        </w:rPr>
        <w:t>３．聞いたことはないが、賛同できる</w:t>
      </w:r>
      <w:r>
        <w:rPr>
          <w:rFonts w:hint="default"/>
        </w:rPr>
        <w:tab/>
      </w:r>
      <w:r>
        <w:rPr>
          <w:rFonts w:hint="eastAsia"/>
        </w:rPr>
        <w:t>４．聞いたことがなく、賛同もできない</w:t>
      </w:r>
    </w:p>
    <w:p>
      <w:pPr>
        <w:pStyle w:val="18"/>
        <w:autoSpaceDE w:val="0"/>
        <w:autoSpaceDN w:val="0"/>
        <w:ind w:left="420" w:right="315"/>
        <w:rPr>
          <w:rFonts w:hint="default"/>
        </w:rPr>
      </w:pPr>
      <w:r>
        <w:rPr>
          <w:rFonts w:hint="eastAsia"/>
        </w:rPr>
        <w:t>５．どちらともいえない</w:t>
      </w:r>
    </w:p>
    <w:p>
      <w:pPr>
        <w:pStyle w:val="0"/>
        <w:autoSpaceDE w:val="0"/>
        <w:autoSpaceDN w:val="0"/>
        <w:snapToGrid w:val="0"/>
        <w:rPr>
          <w:rFonts w:hint="default"/>
          <w:kern w:val="0"/>
        </w:rPr>
      </w:pPr>
    </w:p>
    <w:p>
      <w:pPr>
        <w:pStyle w:val="0"/>
        <w:autoSpaceDE w:val="0"/>
        <w:autoSpaceDN w:val="0"/>
        <w:snapToGrid w:val="0"/>
        <w:rPr>
          <w:rFonts w:hint="default"/>
          <w:kern w:val="0"/>
        </w:rPr>
      </w:pPr>
    </w:p>
    <w:p>
      <w:pPr>
        <w:pStyle w:val="15"/>
        <w:autoSpaceDE w:val="0"/>
        <w:autoSpaceDN w:val="0"/>
        <w:rPr>
          <w:rFonts w:hint="default"/>
          <w:b w:val="1"/>
        </w:rPr>
      </w:pPr>
      <w:r>
        <w:rPr>
          <w:rFonts w:hint="eastAsia"/>
          <w:b w:val="1"/>
        </w:rPr>
        <w:t>４　ボランティア活動等について</w:t>
      </w:r>
    </w:p>
    <w:p>
      <w:pPr>
        <w:pStyle w:val="16"/>
        <w:autoSpaceDE w:val="0"/>
        <w:autoSpaceDN w:val="0"/>
        <w:ind w:left="723" w:right="210" w:rightChars="100" w:hanging="723" w:hangingChars="300"/>
        <w:rPr>
          <w:rFonts w:hint="default"/>
          <w:b w:val="1"/>
        </w:rPr>
      </w:pPr>
      <w:r>
        <w:rPr>
          <w:rFonts w:hint="eastAsia"/>
          <w:b w:val="1"/>
        </w:rPr>
        <w:t>問１３　あなたは、障がいのある人の生活を支援する福祉関係のボランティア活動に関心がありますか。　　　　　　　　　　　　　　　　　　　　　　</w:t>
      </w:r>
      <w:r>
        <w:rPr>
          <w:rFonts w:hint="eastAsia"/>
          <w:b w:val="1"/>
        </w:rPr>
        <w:t xml:space="preserve"> </w:t>
      </w:r>
      <w:r>
        <w:rPr>
          <w:rFonts w:hint="eastAsia"/>
          <w:b w:val="1"/>
        </w:rPr>
        <w:t>　　　</w:t>
      </w:r>
      <w:r>
        <w:rPr>
          <w:rFonts w:hint="eastAsia"/>
          <w:b w:val="1"/>
        </w:rPr>
        <w:t xml:space="preserve"> </w:t>
      </w:r>
      <w:r>
        <w:rPr>
          <w:rFonts w:hint="eastAsia"/>
          <w:b w:val="1"/>
        </w:rPr>
        <w:t>（○は１つ）</w:t>
      </w:r>
    </w:p>
    <w:p>
      <w:pPr>
        <w:pStyle w:val="18"/>
        <w:autoSpaceDE w:val="0"/>
        <w:autoSpaceDN w:val="0"/>
        <w:ind w:left="420" w:right="315"/>
        <w:rPr>
          <w:rFonts w:hint="default"/>
          <w:color w:val="000000"/>
        </w:rPr>
      </w:pPr>
      <w:r>
        <w:rPr>
          <w:rFonts w:hint="eastAsia"/>
          <w:color w:val="000000"/>
        </w:rPr>
        <w:t>１．非常に関心がある</w:t>
      </w:r>
      <w:r>
        <w:rPr>
          <w:rFonts w:hint="default"/>
          <w:color w:val="000000"/>
        </w:rPr>
        <w:tab/>
      </w:r>
      <w:r>
        <w:rPr>
          <w:rFonts w:hint="default"/>
          <w:color w:val="000000"/>
        </w:rPr>
        <w:tab/>
      </w:r>
      <w:r>
        <w:rPr>
          <w:rFonts w:hint="default"/>
          <w:color w:val="000000"/>
        </w:rPr>
        <w:tab/>
      </w:r>
      <w:r>
        <w:rPr>
          <w:rFonts w:hint="eastAsia"/>
          <w:color w:val="000000"/>
        </w:rPr>
        <w:t>２．ある程度関心がある</w:t>
      </w:r>
    </w:p>
    <w:p>
      <w:pPr>
        <w:pStyle w:val="18"/>
        <w:autoSpaceDE w:val="0"/>
        <w:autoSpaceDN w:val="0"/>
        <w:ind w:left="420" w:right="315"/>
        <w:rPr>
          <w:rFonts w:hint="default"/>
          <w:color w:val="000000"/>
        </w:rPr>
      </w:pPr>
      <w:r>
        <w:rPr>
          <w:rFonts w:hint="eastAsia"/>
          <w:color w:val="000000"/>
        </w:rPr>
        <w:t>３．あまり関心がない</w:t>
      </w:r>
      <w:r>
        <w:rPr>
          <w:rFonts w:hint="default"/>
          <w:color w:val="000000"/>
        </w:rPr>
        <w:tab/>
      </w:r>
      <w:r>
        <w:rPr>
          <w:rFonts w:hint="default"/>
          <w:color w:val="000000"/>
        </w:rPr>
        <w:tab/>
      </w:r>
      <w:r>
        <w:rPr>
          <w:rFonts w:hint="default"/>
          <w:color w:val="000000"/>
        </w:rPr>
        <w:tab/>
      </w:r>
      <w:r>
        <w:rPr>
          <w:rFonts w:hint="eastAsia"/>
          <w:color w:val="000000"/>
        </w:rPr>
        <w:t>４．全く関心がない</w:t>
      </w:r>
    </w:p>
    <w:p>
      <w:pPr>
        <w:pStyle w:val="0"/>
        <w:autoSpaceDE w:val="0"/>
        <w:autoSpaceDN w:val="0"/>
        <w:snapToGrid w:val="0"/>
        <w:rPr>
          <w:rFonts w:hint="default"/>
          <w:color w:val="000000"/>
        </w:rPr>
      </w:pPr>
    </w:p>
    <w:p>
      <w:pPr>
        <w:pStyle w:val="16"/>
        <w:autoSpaceDE w:val="0"/>
        <w:autoSpaceDN w:val="0"/>
        <w:spacing w:before="105" w:beforeLines="30" w:beforeAutospacing="0" w:line="400" w:lineRule="exact"/>
        <w:ind w:left="7770" w:right="210" w:rightChars="100" w:hanging="7770" w:hangingChars="3225"/>
        <w:rPr>
          <w:rFonts w:hint="default"/>
          <w:b w:val="1"/>
        </w:rPr>
      </w:pPr>
      <w:r>
        <w:rPr>
          <w:rFonts w:hint="eastAsia"/>
          <w:b w:val="1"/>
        </w:rPr>
        <w:t>問１４　あなたは、障がいのある人が身近にいた場合、どのようなことができると思いますか。　　　　　　　　　　　　　　　</w:t>
      </w:r>
      <w:r>
        <w:rPr>
          <w:rFonts w:hint="eastAsia"/>
          <w:b w:val="1"/>
        </w:rPr>
        <w:t xml:space="preserve"> </w:t>
      </w:r>
      <w:r>
        <w:rPr>
          <w:rFonts w:hint="eastAsia"/>
          <w:b w:val="1"/>
        </w:rPr>
        <w:t>　　　　　</w:t>
      </w:r>
      <w:r>
        <w:rPr>
          <w:rFonts w:hint="eastAsia"/>
          <w:b w:val="1"/>
        </w:rPr>
        <w:t xml:space="preserve"> </w:t>
      </w:r>
      <w:r>
        <w:rPr>
          <w:rFonts w:hint="eastAsia"/>
          <w:b w:val="1"/>
        </w:rPr>
        <w:t>（○はいくつでも）</w:t>
      </w:r>
    </w:p>
    <w:p>
      <w:pPr>
        <w:pStyle w:val="18"/>
        <w:autoSpaceDE w:val="0"/>
        <w:autoSpaceDN w:val="0"/>
        <w:ind w:left="420" w:right="315"/>
        <w:rPr>
          <w:rFonts w:hint="default"/>
        </w:rPr>
      </w:pPr>
      <w:r>
        <w:rPr>
          <w:rFonts w:hint="eastAsia"/>
        </w:rPr>
        <w:t>１．</w:t>
      </w:r>
      <w:r>
        <w:rPr>
          <w:rFonts w:hint="eastAsia"/>
          <w:spacing w:val="-6"/>
        </w:rPr>
        <w:t>日常的な声かけ　　　　　　　　</w:t>
      </w:r>
      <w:r>
        <w:rPr>
          <w:rFonts w:hint="default"/>
        </w:rPr>
        <w:tab/>
      </w:r>
      <w:r>
        <w:rPr>
          <w:rFonts w:hint="eastAsia"/>
        </w:rPr>
        <w:t>２．話し相手、情報の提供</w:t>
      </w:r>
    </w:p>
    <w:p>
      <w:pPr>
        <w:pStyle w:val="18"/>
        <w:autoSpaceDE w:val="0"/>
        <w:autoSpaceDN w:val="0"/>
        <w:ind w:left="420" w:right="315"/>
        <w:rPr>
          <w:rFonts w:hint="default"/>
        </w:rPr>
      </w:pPr>
      <w:r>
        <w:rPr>
          <w:rFonts w:hint="eastAsia"/>
        </w:rPr>
        <w:t>３．外出時のちょっとした手伝い　　</w:t>
      </w:r>
      <w:r>
        <w:rPr>
          <w:rFonts w:hint="default"/>
        </w:rPr>
        <w:tab/>
      </w:r>
      <w:r>
        <w:rPr>
          <w:rFonts w:hint="eastAsia"/>
        </w:rPr>
        <w:t>４．ちょっとした家事等の手伝い</w:t>
      </w:r>
    </w:p>
    <w:p>
      <w:pPr>
        <w:pStyle w:val="18"/>
        <w:autoSpaceDE w:val="0"/>
        <w:autoSpaceDN w:val="0"/>
        <w:ind w:left="420" w:right="315"/>
        <w:rPr>
          <w:rFonts w:hint="default"/>
        </w:rPr>
      </w:pPr>
      <w:r>
        <w:rPr>
          <w:rFonts w:hint="eastAsia"/>
        </w:rPr>
        <w:t>５．災害や急病などの緊急時の支援</w:t>
      </w:r>
      <w:r>
        <w:rPr>
          <w:rFonts w:hint="default"/>
        </w:rPr>
        <w:tab/>
      </w:r>
      <w:r>
        <w:rPr>
          <w:rFonts w:hint="eastAsia"/>
        </w:rPr>
        <w:t>６．その他（　　　　　　　　　　　　　）</w:t>
      </w:r>
    </w:p>
    <w:p>
      <w:pPr>
        <w:pStyle w:val="18"/>
        <w:autoSpaceDE w:val="0"/>
        <w:autoSpaceDN w:val="0"/>
        <w:ind w:left="420" w:right="315"/>
        <w:rPr>
          <w:rFonts w:hint="default"/>
        </w:rPr>
      </w:pPr>
      <w:r>
        <w:rPr>
          <w:rFonts w:hint="eastAsia"/>
        </w:rPr>
        <w:t>７．何もできないと思う</w:t>
      </w:r>
    </w:p>
    <w:p>
      <w:pPr>
        <w:pStyle w:val="16"/>
        <w:autoSpaceDE w:val="0"/>
        <w:autoSpaceDN w:val="0"/>
        <w:spacing w:before="105" w:beforeLines="30" w:beforeAutospacing="0" w:after="0" w:afterLines="0" w:afterAutospacing="0" w:line="400" w:lineRule="exact"/>
        <w:ind w:left="783" w:right="210" w:rightChars="100" w:hanging="783"/>
        <w:rPr>
          <w:rFonts w:hint="default"/>
          <w:b w:val="1"/>
        </w:rPr>
      </w:pPr>
      <w:r>
        <w:rPr>
          <w:rFonts w:hint="eastAsia"/>
          <w:b w:val="1"/>
        </w:rPr>
        <w:t>問１５　災害が起きた際、障がいのある人への支援（安否の声かけ、災害情報を伝える、避難誘導など）をすることについて、どのように思いますか。</w:t>
      </w:r>
      <w:r>
        <w:rPr>
          <w:rFonts w:hint="default"/>
          <w:b w:val="1"/>
        </w:rPr>
        <w:t xml:space="preserve">          </w:t>
      </w:r>
      <w:r>
        <w:rPr>
          <w:rFonts w:hint="eastAsia"/>
          <w:b w:val="1"/>
        </w:rPr>
        <w:t xml:space="preserve"> </w:t>
      </w:r>
      <w:r>
        <w:rPr>
          <w:rFonts w:hint="default"/>
          <w:b w:val="1"/>
        </w:rPr>
        <w:t xml:space="preserve"> </w:t>
      </w:r>
      <w:r>
        <w:rPr>
          <w:rFonts w:hint="eastAsia"/>
          <w:b w:val="1"/>
        </w:rPr>
        <w:t>（○は１つ）</w:t>
      </w:r>
    </w:p>
    <w:p>
      <w:pPr>
        <w:pStyle w:val="18"/>
        <w:autoSpaceDE w:val="0"/>
        <w:autoSpaceDN w:val="0"/>
        <w:spacing w:line="420" w:lineRule="exact"/>
        <w:ind w:left="420" w:right="315"/>
        <w:rPr>
          <w:rFonts w:hint="default"/>
          <w:spacing w:val="-6"/>
        </w:rPr>
      </w:pPr>
      <w:r>
        <w:rPr>
          <w:rFonts w:hint="eastAsia"/>
        </w:rPr>
        <w:t>１．積極的に</w:t>
      </w:r>
      <w:r>
        <w:rPr>
          <w:rFonts w:hint="eastAsia"/>
          <w:spacing w:val="-6"/>
        </w:rPr>
        <w:t>支援をしたいと思う</w:t>
      </w:r>
    </w:p>
    <w:p>
      <w:pPr>
        <w:pStyle w:val="18"/>
        <w:autoSpaceDE w:val="0"/>
        <w:autoSpaceDN w:val="0"/>
        <w:spacing w:line="420" w:lineRule="exact"/>
        <w:ind w:left="420" w:right="315"/>
        <w:rPr>
          <w:rFonts w:hint="default"/>
          <w:spacing w:val="-6"/>
        </w:rPr>
      </w:pPr>
      <w:r>
        <w:rPr>
          <w:rFonts w:hint="eastAsia"/>
          <w:spacing w:val="-6"/>
        </w:rPr>
        <w:t>２．できるだけ支援をしたいと思う</w:t>
      </w:r>
    </w:p>
    <w:p>
      <w:pPr>
        <w:pStyle w:val="18"/>
        <w:autoSpaceDE w:val="0"/>
        <w:autoSpaceDN w:val="0"/>
        <w:spacing w:line="420" w:lineRule="exact"/>
        <w:ind w:left="420" w:right="315"/>
        <w:rPr>
          <w:rFonts w:hint="default"/>
          <w:spacing w:val="-6"/>
        </w:rPr>
      </w:pPr>
      <w:r>
        <w:rPr>
          <w:rFonts w:hint="eastAsia"/>
          <w:spacing w:val="-6"/>
        </w:rPr>
        <w:t>３．支援をしたくても、どのように支援したらよいかわからない</w:t>
      </w:r>
    </w:p>
    <w:p>
      <w:pPr>
        <w:pStyle w:val="18"/>
        <w:autoSpaceDE w:val="0"/>
        <w:autoSpaceDN w:val="0"/>
        <w:spacing w:line="420" w:lineRule="exact"/>
        <w:ind w:left="420" w:right="315"/>
        <w:rPr>
          <w:rFonts w:hint="default"/>
          <w:spacing w:val="-6"/>
        </w:rPr>
      </w:pPr>
      <w:r>
        <w:rPr>
          <w:rFonts w:hint="eastAsia"/>
          <w:spacing w:val="-6"/>
        </w:rPr>
        <w:t>４．支援することは自分には難しいと思う</w:t>
      </w:r>
    </w:p>
    <w:p>
      <w:pPr>
        <w:pStyle w:val="18"/>
        <w:autoSpaceDE w:val="0"/>
        <w:autoSpaceDN w:val="0"/>
        <w:spacing w:line="420" w:lineRule="exact"/>
        <w:ind w:left="420" w:right="315"/>
        <w:rPr>
          <w:rFonts w:hint="default"/>
          <w:spacing w:val="-6"/>
        </w:rPr>
      </w:pPr>
      <w:r>
        <w:rPr>
          <w:rFonts w:hint="eastAsia"/>
          <w:spacing w:val="-6"/>
        </w:rPr>
        <w:t>５．障がいのある人に限らず他人を支援することは難しいと思う</w:t>
      </w:r>
    </w:p>
    <w:p>
      <w:pPr>
        <w:pStyle w:val="18"/>
        <w:autoSpaceDE w:val="0"/>
        <w:autoSpaceDN w:val="0"/>
        <w:spacing w:line="420" w:lineRule="exact"/>
        <w:ind w:left="420" w:right="315"/>
        <w:rPr>
          <w:rFonts w:hint="default"/>
        </w:rPr>
      </w:pPr>
      <w:r>
        <w:rPr>
          <w:rFonts w:hint="eastAsia"/>
          <w:spacing w:val="-6"/>
        </w:rPr>
        <w:t>６．その他（　　　　　　　　　　　　　　　　　　　　　　　　　　　　　　　　　　）</w:t>
      </w:r>
    </w:p>
    <w:p>
      <w:pPr>
        <w:pStyle w:val="0"/>
        <w:autoSpaceDE w:val="0"/>
        <w:autoSpaceDN w:val="0"/>
        <w:snapToGrid w:val="0"/>
        <w:rPr>
          <w:rFonts w:hint="default"/>
          <w:color w:val="000000"/>
        </w:rPr>
      </w:pPr>
    </w:p>
    <w:p>
      <w:pPr>
        <w:pStyle w:val="16"/>
        <w:autoSpaceDE w:val="0"/>
        <w:autoSpaceDN w:val="0"/>
        <w:ind w:left="723" w:hanging="723" w:hangingChars="300"/>
        <w:rPr>
          <w:rFonts w:hint="default"/>
          <w:b w:val="1"/>
          <w:color w:val="000000"/>
        </w:rPr>
      </w:pPr>
      <w:r>
        <w:rPr>
          <w:rFonts w:hint="eastAsia"/>
          <w:b w:val="1"/>
          <w:color w:val="000000"/>
        </w:rPr>
        <w:t>問１６　あなたは、今後、障がいのある人の生活を支援する福祉関係のボランティア活動に参加したいと思いますか。　　　　　　　　　　　　　　　　　</w:t>
      </w:r>
      <w:r>
        <w:rPr>
          <w:rFonts w:hint="eastAsia"/>
          <w:b w:val="1"/>
          <w:color w:val="000000"/>
        </w:rPr>
        <w:t xml:space="preserve"> </w:t>
      </w:r>
      <w:r>
        <w:rPr>
          <w:rFonts w:hint="eastAsia"/>
          <w:b w:val="1"/>
          <w:color w:val="000000"/>
        </w:rPr>
        <w:t>　　　</w:t>
      </w:r>
      <w:r>
        <w:rPr>
          <w:rFonts w:hint="eastAsia"/>
          <w:b w:val="1"/>
          <w:color w:val="000000"/>
        </w:rPr>
        <w:t xml:space="preserve"> </w:t>
      </w:r>
      <w:r>
        <w:rPr>
          <w:rFonts w:hint="eastAsia"/>
          <w:b w:val="1"/>
          <w:color w:val="000000"/>
        </w:rPr>
        <w:t>（○は１つ）</w:t>
      </w:r>
    </w:p>
    <w:p>
      <w:pPr>
        <w:pStyle w:val="18"/>
        <w:autoSpaceDE w:val="0"/>
        <w:autoSpaceDN w:val="0"/>
        <w:spacing w:line="420" w:lineRule="exact"/>
        <w:ind w:left="420" w:right="315"/>
        <w:rPr>
          <w:rFonts w:hint="default"/>
          <w:color w:val="000000"/>
        </w:rPr>
      </w:pPr>
      <w:r>
        <w:rPr>
          <w:rFonts w:hint="eastAsia"/>
          <w:color w:val="000000"/>
        </w:rPr>
        <w:t>１．ぜひ参加したい</w:t>
      </w:r>
      <w:r>
        <w:rPr>
          <w:rFonts w:hint="default"/>
          <w:color w:val="000000"/>
        </w:rPr>
        <w:tab/>
      </w:r>
      <w:r>
        <w:rPr>
          <w:rFonts w:hint="default"/>
          <w:color w:val="000000"/>
        </w:rPr>
        <w:tab/>
      </w:r>
      <w:r>
        <w:rPr>
          <w:rFonts w:hint="default"/>
          <w:color w:val="000000"/>
        </w:rPr>
        <w:tab/>
      </w:r>
      <w:r>
        <w:rPr>
          <w:rFonts w:hint="eastAsia"/>
          <w:color w:val="000000"/>
        </w:rPr>
        <w:t>２．機会があれば参加したい</w:t>
      </w:r>
    </w:p>
    <w:p>
      <w:pPr>
        <w:pStyle w:val="18"/>
        <w:autoSpaceDE w:val="0"/>
        <w:autoSpaceDN w:val="0"/>
        <w:spacing w:line="420" w:lineRule="exact"/>
        <w:ind w:left="420" w:right="315"/>
        <w:rPr>
          <w:rFonts w:hint="default"/>
          <w:color w:val="000000"/>
        </w:rPr>
      </w:pPr>
      <w:r>
        <w:rPr>
          <w:rFonts w:hint="eastAsia"/>
          <w:color w:val="000000"/>
        </w:rPr>
        <mc:AlternateContent>
          <mc:Choice Requires="wps">
            <w:drawing>
              <wp:anchor distT="0" distB="0" distL="114300" distR="114300" simplePos="0" relativeHeight="8" behindDoc="0" locked="0" layoutInCell="1" hidden="0" allowOverlap="1">
                <wp:simplePos x="0" y="0"/>
                <wp:positionH relativeFrom="column">
                  <wp:posOffset>-19685</wp:posOffset>
                </wp:positionH>
                <wp:positionV relativeFrom="paragraph">
                  <wp:posOffset>148590</wp:posOffset>
                </wp:positionV>
                <wp:extent cx="255270" cy="433070"/>
                <wp:effectExtent l="635" t="635" r="29210" b="46355"/>
                <wp:wrapNone/>
                <wp:docPr id="1032" name="Freeform 286"/>
                <a:graphic xmlns:a="http://schemas.openxmlformats.org/drawingml/2006/main">
                  <a:graphicData uri="http://schemas.microsoft.com/office/word/2010/wordprocessingShape">
                    <wps:wsp>
                      <wps:cNvPr id="1032" name="Freeform 286"/>
                      <wps:cNvSpPr/>
                      <wps:spPr>
                        <a:xfrm>
                          <a:off x="0" y="0"/>
                          <a:ext cx="255270" cy="433070"/>
                        </a:xfrm>
                        <a:custGeom>
                          <a:avLst/>
                          <a:gdLst>
                            <a:gd name="T0" fmla="*/ 720 w 720"/>
                            <a:gd name="T1" fmla="*/ 0 h 1080"/>
                            <a:gd name="T2" fmla="*/ 0 w 720"/>
                            <a:gd name="T3" fmla="*/ 0 h 1080"/>
                            <a:gd name="T4" fmla="*/ 0 w 720"/>
                            <a:gd name="T5" fmla="*/ 1080 h 1080"/>
                            <a:gd name="T6" fmla="*/ 360 w 720"/>
                            <a:gd name="T7" fmla="*/ 1080 h 1080"/>
                          </a:gdLst>
                          <a:ahLst/>
                          <a:cxnLst>
                            <a:cxn ang="0">
                              <a:pos x="T0" y="T1"/>
                            </a:cxn>
                            <a:cxn ang="0">
                              <a:pos x="T2" y="T3"/>
                            </a:cxn>
                            <a:cxn ang="0">
                              <a:pos x="T4" y="T5"/>
                            </a:cxn>
                            <a:cxn ang="0">
                              <a:pos x="T6" y="T7"/>
                            </a:cxn>
                          </a:cxnLst>
                          <a:rect l="0" t="0" r="r" b="b"/>
                          <a:pathLst>
                            <a:path w="720" h="1080">
                              <a:moveTo>
                                <a:pt x="720" y="0"/>
                              </a:moveTo>
                              <a:lnTo>
                                <a:pt x="0" y="0"/>
                              </a:lnTo>
                              <a:lnTo>
                                <a:pt x="0" y="1080"/>
                              </a:lnTo>
                              <a:lnTo>
                                <a:pt x="360" y="1080"/>
                              </a:lnTo>
                            </a:path>
                          </a:pathLst>
                        </a:custGeom>
                        <a:noFill/>
                        <a:ln w="12700" cap="flat">
                          <a:solidFill>
                            <a:srgbClr val="808080"/>
                          </a:solidFill>
                          <a:prstDash val="dash"/>
                          <a:round/>
                          <a:headEnd/>
                          <a:tailEnd type="triangle" w="med" len="med"/>
                        </a:ln>
                      </wps:spPr>
                      <wps:bodyPr/>
                    </wps:wsp>
                  </a:graphicData>
                </a:graphic>
              </wp:anchor>
            </w:drawing>
          </mc:Choice>
          <mc:Fallback>
            <w:pict>
              <v:shape id="Freeform 286" style="mso-wrap-distance-right:9pt;mso-wrap-distance-bottom:0pt;margin-top:11.7pt;mso-position-vertical-relative:text;mso-position-horizontal-relative:text;position:absolute;height:34.1pt;mso-wrap-distance-top:0pt;width:20.100000000000001pt;mso-wrap-distance-left:9pt;margin-left:-1.55pt;z-index:8;" o:spid="_x0000_s1032" o:allowincell="t" o:allowoverlap="t" filled="f" stroked="t" strokecolor="#808080" strokeweight="1pt" o:spt="100" path="m21600,0l21600,0l0,0l0,21600l10800,21600e">
                <v:path textboxrect="0,0,21600,21600" arrowok="true" o:connecttype="custom" o:connectlocs="21600,0;0,0;0,21600;10800,21600" o:connectangles="0,0,0,0"/>
                <v:fill/>
                <v:stroke joinstyle="round" endcap="flat" dashstyle="dash" filltype="solid" endarrow="block" endarrowwidth="medium" endarrowlength="medium"/>
                <v:textbox style="layout-flow:horizontal;"/>
                <v:imagedata o:title=""/>
                <w10:wrap type="none" anchorx="text" anchory="text"/>
              </v:shape>
            </w:pict>
          </mc:Fallback>
        </mc:AlternateContent>
      </w:r>
      <w:r>
        <w:rPr>
          <w:rFonts w:hint="eastAsia"/>
          <w:color w:val="000000"/>
        </w:rPr>
        <mc:AlternateContent>
          <mc:Choice Requires="wps">
            <w:drawing>
              <wp:anchor distT="0" distB="0" distL="114300" distR="114300" simplePos="0" relativeHeight="9" behindDoc="0" locked="0" layoutInCell="1" hidden="0" allowOverlap="1">
                <wp:simplePos x="0" y="0"/>
                <wp:positionH relativeFrom="column">
                  <wp:posOffset>235585</wp:posOffset>
                </wp:positionH>
                <wp:positionV relativeFrom="paragraph">
                  <wp:posOffset>48895</wp:posOffset>
                </wp:positionV>
                <wp:extent cx="1467485" cy="233680"/>
                <wp:effectExtent l="635" t="635" r="29845" b="10795"/>
                <wp:wrapNone/>
                <wp:docPr id="1033" name="Rectangle 287"/>
                <a:graphic xmlns:a="http://schemas.openxmlformats.org/drawingml/2006/main">
                  <a:graphicData uri="http://schemas.microsoft.com/office/word/2010/wordprocessingShape">
                    <wps:wsp>
                      <wps:cNvPr id="1033" name="Rectangle 287"/>
                      <wps:cNvSpPr>
                        <a:spLocks noChangeArrowheads="1"/>
                      </wps:cNvSpPr>
                      <wps:spPr>
                        <a:xfrm>
                          <a:off x="0" y="0"/>
                          <a:ext cx="1467485" cy="233680"/>
                        </a:xfrm>
                        <a:prstGeom prst="rect">
                          <a:avLst/>
                        </a:prstGeom>
                        <a:noFill/>
                        <a:ln w="9525">
                          <a:solidFill>
                            <a:srgbClr val="000000"/>
                          </a:solidFill>
                          <a:prstDash val="dash"/>
                          <a:miter lim="800000"/>
                          <a:headEnd/>
                          <a:tailEnd/>
                        </a:ln>
                      </wps:spPr>
                      <wps:bodyPr/>
                    </wps:wsp>
                  </a:graphicData>
                </a:graphic>
              </wp:anchor>
            </w:drawing>
          </mc:Choice>
          <mc:Fallback>
            <w:pict>
              <v:rect id="Rectangle 287" style="mso-wrap-distance-right:9pt;mso-wrap-distance-bottom:0pt;margin-top:3.85pt;mso-position-vertical-relative:text;mso-position-horizontal-relative:text;position:absolute;height:18.39pt;mso-wrap-distance-top:0pt;width:115.55pt;mso-wrap-distance-left:9pt;margin-left:18.55pt;z-index:9;" o:spid="_x0000_s1033" o:allowincell="t" o:allowoverlap="t" filled="f" stroked="t" strokecolor="#000000" strokeweight="0.75pt" o:spt="1">
                <v:fill/>
                <v:stroke miterlimit="8" dashstyle="dash" filltype="solid"/>
                <v:textbox style="layout-flow:horizontal;"/>
                <v:imagedata o:title=""/>
                <w10:wrap type="none" anchorx="text" anchory="text"/>
              </v:rect>
            </w:pict>
          </mc:Fallback>
        </mc:AlternateContent>
      </w:r>
      <w:r>
        <w:rPr>
          <w:rFonts w:hint="eastAsia"/>
          <w:color w:val="000000"/>
        </w:rPr>
        <w:t>３．参加したくない</w:t>
      </w:r>
      <w:r>
        <w:rPr>
          <w:rFonts w:hint="default"/>
          <w:color w:val="000000"/>
        </w:rPr>
        <w:tab/>
      </w:r>
      <w:r>
        <w:rPr>
          <w:rFonts w:hint="default"/>
          <w:color w:val="000000"/>
        </w:rPr>
        <w:tab/>
      </w:r>
      <w:r>
        <w:rPr>
          <w:rFonts w:hint="default"/>
          <w:color w:val="000000"/>
        </w:rPr>
        <w:tab/>
      </w:r>
      <w:r>
        <w:rPr>
          <w:rFonts w:hint="eastAsia"/>
          <w:color w:val="000000"/>
        </w:rPr>
        <w:t>４．わからない</w:t>
      </w:r>
    </w:p>
    <w:p>
      <w:pPr>
        <w:pStyle w:val="0"/>
        <w:autoSpaceDE w:val="0"/>
        <w:autoSpaceDN w:val="0"/>
        <w:snapToGrid w:val="0"/>
        <w:rPr>
          <w:rFonts w:hint="default"/>
          <w:color w:val="000000"/>
        </w:rPr>
      </w:pPr>
    </w:p>
    <w:p>
      <w:pPr>
        <w:pStyle w:val="0"/>
        <w:autoSpaceDE w:val="0"/>
        <w:autoSpaceDN w:val="0"/>
        <w:snapToGrid w:val="0"/>
        <w:rPr>
          <w:rFonts w:hint="default"/>
          <w:b w:val="1"/>
          <w:color w:val="000000"/>
          <w:kern w:val="0"/>
          <w:sz w:val="24"/>
          <w:u w:val="single" w:color="auto"/>
        </w:rPr>
      </w:pPr>
      <w:r>
        <w:rPr>
          <w:rFonts w:hint="eastAsia"/>
          <w:color w:val="000000"/>
        </w:rPr>
        <w:t>　</w:t>
      </w:r>
      <w:r>
        <w:rPr>
          <w:rFonts w:hint="eastAsia"/>
          <w:b w:val="1"/>
          <w:color w:val="000000"/>
          <w:kern w:val="0"/>
          <w:sz w:val="24"/>
          <w:u w:val="single" w:color="auto"/>
        </w:rPr>
        <w:t>問１６で「３．参加したくない」と答えた方におうかがいします。</w:t>
      </w:r>
    </w:p>
    <w:p>
      <w:pPr>
        <w:pStyle w:val="16"/>
        <w:autoSpaceDE w:val="0"/>
        <w:autoSpaceDN w:val="0"/>
        <w:spacing w:before="0" w:beforeLines="0" w:beforeAutospacing="0"/>
        <w:ind w:left="1053" w:leftChars="100" w:hanging="843" w:hangingChars="350"/>
        <w:rPr>
          <w:rFonts w:hint="default"/>
          <w:b w:val="1"/>
        </w:rPr>
      </w:pPr>
      <w:r>
        <w:rPr>
          <w:rFonts w:hint="eastAsia"/>
          <w:b w:val="1"/>
          <w:color w:val="000000"/>
        </w:rPr>
        <w:t>問１６－１　参加したくない理由は何ですか。　　　　　　　　　　</w:t>
      </w:r>
      <w:r>
        <w:rPr>
          <w:rFonts w:hint="eastAsia"/>
          <w:b w:val="1"/>
        </w:rPr>
        <w:t>（○はいくつでも）</w:t>
      </w:r>
    </w:p>
    <w:p>
      <w:pPr>
        <w:pStyle w:val="18"/>
        <w:autoSpaceDE w:val="0"/>
        <w:autoSpaceDN w:val="0"/>
        <w:spacing w:line="420" w:lineRule="exact"/>
        <w:ind w:left="420" w:right="315"/>
        <w:rPr>
          <w:rFonts w:hint="default"/>
          <w:color w:val="000000"/>
        </w:rPr>
      </w:pPr>
      <w:r>
        <w:rPr>
          <w:rFonts w:hint="eastAsia"/>
          <w:color w:val="000000"/>
        </w:rPr>
        <w:t>１．勉強や仕事、家事が忙しく時間がとれない</w:t>
      </w:r>
    </w:p>
    <w:p>
      <w:pPr>
        <w:pStyle w:val="18"/>
        <w:autoSpaceDE w:val="0"/>
        <w:autoSpaceDN w:val="0"/>
        <w:spacing w:line="420" w:lineRule="exact"/>
        <w:ind w:left="420" w:right="315"/>
        <w:rPr>
          <w:rFonts w:hint="default"/>
          <w:color w:val="000000"/>
        </w:rPr>
      </w:pPr>
      <w:r>
        <w:rPr>
          <w:rFonts w:hint="eastAsia"/>
          <w:color w:val="000000"/>
        </w:rPr>
        <w:t>２．育児や介護を必要とする家族がいる</w:t>
      </w:r>
    </w:p>
    <w:p>
      <w:pPr>
        <w:pStyle w:val="18"/>
        <w:autoSpaceDE w:val="0"/>
        <w:autoSpaceDN w:val="0"/>
        <w:spacing w:line="420" w:lineRule="exact"/>
        <w:ind w:left="420" w:right="315"/>
        <w:rPr>
          <w:rFonts w:hint="default"/>
          <w:color w:val="000000"/>
        </w:rPr>
      </w:pPr>
      <w:r>
        <w:rPr>
          <w:rFonts w:hint="eastAsia"/>
          <w:color w:val="000000"/>
        </w:rPr>
        <w:t>３．家族や職場の理解が得られない</w:t>
      </w:r>
    </w:p>
    <w:p>
      <w:pPr>
        <w:pStyle w:val="18"/>
        <w:autoSpaceDE w:val="0"/>
        <w:autoSpaceDN w:val="0"/>
        <w:spacing w:line="420" w:lineRule="exact"/>
        <w:ind w:left="420" w:right="315"/>
        <w:rPr>
          <w:rFonts w:hint="default"/>
          <w:color w:val="000000"/>
        </w:rPr>
      </w:pPr>
      <w:r>
        <w:rPr>
          <w:rFonts w:hint="eastAsia"/>
          <w:color w:val="000000"/>
        </w:rPr>
        <w:t>４．障がいのある人とどのように接してよいかわからない</w:t>
      </w:r>
    </w:p>
    <w:p>
      <w:pPr>
        <w:pStyle w:val="18"/>
        <w:autoSpaceDE w:val="0"/>
        <w:autoSpaceDN w:val="0"/>
        <w:spacing w:line="420" w:lineRule="exact"/>
        <w:ind w:left="420" w:right="315"/>
        <w:rPr>
          <w:rFonts w:hint="default"/>
          <w:color w:val="000000"/>
        </w:rPr>
      </w:pPr>
      <w:r>
        <w:rPr>
          <w:rFonts w:hint="eastAsia"/>
          <w:color w:val="000000"/>
        </w:rPr>
        <w:t>５．健康に自信がない</w:t>
      </w:r>
    </w:p>
    <w:p>
      <w:pPr>
        <w:pStyle w:val="18"/>
        <w:autoSpaceDE w:val="0"/>
        <w:autoSpaceDN w:val="0"/>
        <w:spacing w:line="420" w:lineRule="exact"/>
        <w:ind w:left="420" w:right="315"/>
        <w:rPr>
          <w:rFonts w:hint="default"/>
          <w:color w:val="000000"/>
        </w:rPr>
      </w:pPr>
      <w:r>
        <w:rPr>
          <w:rFonts w:hint="eastAsia"/>
          <w:color w:val="000000"/>
        </w:rPr>
        <w:t>６．身近にグループや仲間がいない</w:t>
      </w:r>
    </w:p>
    <w:p>
      <w:pPr>
        <w:pStyle w:val="18"/>
        <w:autoSpaceDE w:val="0"/>
        <w:autoSpaceDN w:val="0"/>
        <w:spacing w:line="420" w:lineRule="exact"/>
        <w:ind w:left="420" w:right="315"/>
        <w:rPr>
          <w:rFonts w:hint="default"/>
          <w:color w:val="000000"/>
        </w:rPr>
      </w:pPr>
      <w:r>
        <w:rPr>
          <w:rFonts w:hint="eastAsia"/>
          <w:color w:val="000000"/>
        </w:rPr>
        <w:t>７．活動の内容や参加方法がわからない</w:t>
      </w:r>
    </w:p>
    <w:p>
      <w:pPr>
        <w:pStyle w:val="18"/>
        <w:autoSpaceDE w:val="0"/>
        <w:autoSpaceDN w:val="0"/>
        <w:spacing w:line="420" w:lineRule="exact"/>
        <w:ind w:left="420" w:right="315"/>
        <w:rPr>
          <w:rFonts w:hint="default"/>
          <w:color w:val="000000"/>
        </w:rPr>
      </w:pPr>
      <w:r>
        <w:rPr>
          <w:rFonts w:hint="eastAsia"/>
          <w:color w:val="000000"/>
        </w:rPr>
        <w:t>８．興味を持てる活動がない</w:t>
      </w:r>
    </w:p>
    <w:p>
      <w:pPr>
        <w:pStyle w:val="18"/>
        <w:autoSpaceDE w:val="0"/>
        <w:autoSpaceDN w:val="0"/>
        <w:spacing w:line="420" w:lineRule="exact"/>
        <w:ind w:left="420" w:right="315"/>
        <w:rPr>
          <w:rFonts w:hint="default"/>
          <w:color w:val="000000"/>
        </w:rPr>
      </w:pPr>
      <w:r>
        <w:rPr>
          <w:rFonts w:hint="eastAsia"/>
          <w:color w:val="000000"/>
        </w:rPr>
        <w:t>９．活動のための費用がない</w:t>
      </w:r>
    </w:p>
    <w:p>
      <w:pPr>
        <w:pStyle w:val="18"/>
        <w:autoSpaceDE w:val="0"/>
        <w:autoSpaceDN w:val="0"/>
        <w:spacing w:line="420" w:lineRule="exact"/>
        <w:ind w:left="420" w:right="315"/>
        <w:rPr>
          <w:rFonts w:hint="default"/>
          <w:color w:val="000000"/>
        </w:rPr>
      </w:pPr>
      <w:r>
        <w:rPr>
          <w:rFonts w:hint="eastAsia"/>
          <w:color w:val="000000"/>
        </w:rPr>
        <w:t>１０．そのような活動は本来行政が行うべきだと思う</w:t>
      </w:r>
    </w:p>
    <w:p>
      <w:pPr>
        <w:pStyle w:val="18"/>
        <w:autoSpaceDE w:val="0"/>
        <w:autoSpaceDN w:val="0"/>
        <w:spacing w:line="420" w:lineRule="exact"/>
        <w:ind w:left="420" w:right="315"/>
        <w:rPr>
          <w:rFonts w:hint="default"/>
          <w:color w:val="000000"/>
        </w:rPr>
      </w:pPr>
      <w:r>
        <w:rPr>
          <w:rFonts w:hint="eastAsia"/>
          <w:color w:val="000000"/>
        </w:rPr>
        <w:t>１１．ボランティア活動はしたくない</w:t>
      </w:r>
    </w:p>
    <w:p>
      <w:pPr>
        <w:pStyle w:val="18"/>
        <w:autoSpaceDE w:val="0"/>
        <w:autoSpaceDN w:val="0"/>
        <w:spacing w:line="420" w:lineRule="exact"/>
        <w:ind w:left="420" w:right="315"/>
        <w:rPr>
          <w:rFonts w:hint="default"/>
          <w:color w:val="000000"/>
        </w:rPr>
      </w:pPr>
      <w:r>
        <w:rPr>
          <w:rFonts w:hint="eastAsia"/>
          <w:color w:val="000000"/>
        </w:rPr>
        <w:t>１２．その他（　　　　　　　　　　　　　　　　　　　　　　　　　　　　　　　　）</w:t>
      </w:r>
    </w:p>
    <w:p>
      <w:pPr>
        <w:pStyle w:val="0"/>
        <w:autoSpaceDE w:val="0"/>
        <w:autoSpaceDN w:val="0"/>
        <w:snapToGrid w:val="0"/>
        <w:rPr>
          <w:rFonts w:hint="default" w:ascii="ＭＳ Ｐ明朝" w:hAnsi="ＭＳ Ｐ明朝" w:eastAsia="ＭＳ Ｐ明朝"/>
          <w:color w:val="000000"/>
        </w:rPr>
      </w:pPr>
    </w:p>
    <w:p>
      <w:pPr>
        <w:pStyle w:val="16"/>
        <w:autoSpaceDE w:val="0"/>
        <w:autoSpaceDN w:val="0"/>
        <w:ind w:left="723" w:right="210" w:rightChars="100" w:hanging="723" w:hangingChars="300"/>
        <w:rPr>
          <w:rFonts w:hint="default"/>
          <w:b w:val="1"/>
          <w:color w:val="000000"/>
        </w:rPr>
      </w:pPr>
      <w:r>
        <w:rPr>
          <w:rFonts w:hint="eastAsia"/>
          <w:b w:val="1"/>
        </w:rPr>
        <w:t>問１７　あなたは、地域で開催されている障がいのある人のスポーツ大会や作品展、即売会、</w:t>
      </w:r>
      <w:r>
        <w:rPr>
          <w:rFonts w:hint="eastAsia"/>
          <w:b w:val="1"/>
          <w:color w:val="000000"/>
        </w:rPr>
        <w:t>障がい者（児）団体が主催する催し物に参加したことがありますか。</w:t>
      </w:r>
      <w:r>
        <w:rPr>
          <w:rFonts w:hint="eastAsia"/>
          <w:b w:val="1"/>
          <w:color w:val="000000"/>
        </w:rPr>
        <w:t xml:space="preserve">  </w:t>
      </w:r>
      <w:r>
        <w:rPr>
          <w:rFonts w:hint="eastAsia"/>
          <w:b w:val="1"/>
          <w:color w:val="000000"/>
        </w:rPr>
        <w:t>（○は１つ）</w:t>
      </w:r>
    </w:p>
    <w:p>
      <w:pPr>
        <w:pStyle w:val="18"/>
        <w:tabs>
          <w:tab w:val="left" w:leader="none" w:pos="4256"/>
        </w:tabs>
        <w:autoSpaceDE w:val="0"/>
        <w:autoSpaceDN w:val="0"/>
        <w:ind w:left="420" w:right="315"/>
        <w:rPr>
          <w:rFonts w:hint="default"/>
          <w:color w:val="000000"/>
        </w:rPr>
      </w:pPr>
      <w:r>
        <w:rPr>
          <w:rFonts w:hint="eastAsia"/>
          <w:color w:val="000000"/>
        </w:rPr>
        <w:t>１．よくある</w:t>
      </w:r>
      <w:r>
        <w:rPr>
          <w:rFonts w:hint="eastAsia"/>
          <w:color w:val="000000"/>
        </w:rPr>
        <w:tab/>
      </w:r>
      <w:r>
        <w:rPr>
          <w:rFonts w:hint="eastAsia"/>
          <w:color w:val="000000"/>
        </w:rPr>
        <w:tab/>
      </w:r>
      <w:r>
        <w:rPr>
          <w:rFonts w:hint="eastAsia"/>
          <w:color w:val="000000"/>
        </w:rPr>
        <w:t>２．たまにある</w:t>
      </w:r>
    </w:p>
    <w:p>
      <w:pPr>
        <w:pStyle w:val="18"/>
        <w:tabs>
          <w:tab w:val="left" w:leader="none" w:pos="4256"/>
        </w:tabs>
        <w:autoSpaceDE w:val="0"/>
        <w:autoSpaceDN w:val="0"/>
        <w:ind w:left="420" w:right="315"/>
        <w:rPr>
          <w:rFonts w:hint="default"/>
          <w:color w:val="000000"/>
        </w:rPr>
      </w:pPr>
      <w:r>
        <w:rPr>
          <w:rFonts w:hint="eastAsia"/>
          <w:color w:val="000000"/>
        </w:rPr>
        <w:t>３．ない</w:t>
      </w:r>
    </w:p>
    <w:p>
      <w:pPr>
        <w:pStyle w:val="0"/>
        <w:autoSpaceDE w:val="0"/>
        <w:autoSpaceDN w:val="0"/>
        <w:snapToGrid w:val="0"/>
        <w:rPr>
          <w:rFonts w:hint="default"/>
          <w:color w:val="000000"/>
        </w:rPr>
      </w:pPr>
    </w:p>
    <w:p>
      <w:pPr>
        <w:pStyle w:val="0"/>
        <w:autoSpaceDE w:val="0"/>
        <w:autoSpaceDN w:val="0"/>
        <w:snapToGrid w:val="0"/>
        <w:rPr>
          <w:rFonts w:hint="default"/>
          <w:color w:val="000000"/>
        </w:rPr>
      </w:pPr>
    </w:p>
    <w:p>
      <w:pPr>
        <w:pStyle w:val="0"/>
        <w:autoSpaceDE w:val="0"/>
        <w:autoSpaceDN w:val="0"/>
        <w:snapToGrid w:val="0"/>
        <w:rPr>
          <w:rFonts w:hint="eastAsia"/>
          <w:color w:val="000000"/>
        </w:rPr>
      </w:pPr>
    </w:p>
    <w:p>
      <w:pPr>
        <w:pStyle w:val="16"/>
        <w:autoSpaceDE w:val="0"/>
        <w:autoSpaceDN w:val="0"/>
        <w:ind w:left="723" w:right="210" w:rightChars="100" w:hanging="723" w:hangingChars="300"/>
        <w:rPr>
          <w:rFonts w:hint="default"/>
          <w:b w:val="1"/>
        </w:rPr>
      </w:pPr>
      <w:r>
        <w:rPr>
          <w:rFonts w:hint="eastAsia"/>
          <w:b w:val="1"/>
        </w:rPr>
        <w:t>問１８　今後、地域で開催される障がいのある人のスポーツ大会や作品展、即売会、障がい者（児）団体が主催する催し物に参加したいと思いますか。</w:t>
      </w:r>
      <w:r>
        <w:rPr>
          <w:rFonts w:hint="eastAsia"/>
          <w:b w:val="1"/>
        </w:rPr>
        <w:t xml:space="preserve">  </w:t>
      </w:r>
      <w:r>
        <w:rPr>
          <w:rFonts w:hint="eastAsia"/>
          <w:b w:val="1"/>
        </w:rPr>
        <w:t>　　　　</w:t>
      </w:r>
      <w:r>
        <w:rPr>
          <w:rFonts w:hint="eastAsia"/>
          <w:b w:val="1"/>
        </w:rPr>
        <w:t xml:space="preserve"> </w:t>
      </w:r>
      <w:r>
        <w:rPr>
          <w:rFonts w:hint="default"/>
          <w:b w:val="1"/>
        </w:rPr>
        <w:t xml:space="preserve"> </w:t>
      </w:r>
      <w:r>
        <w:rPr>
          <w:rFonts w:hint="eastAsia"/>
          <w:b w:val="1"/>
        </w:rPr>
        <w:t>（○は１つ）</w:t>
      </w:r>
    </w:p>
    <w:p>
      <w:pPr>
        <w:pStyle w:val="18"/>
        <w:autoSpaceDE w:val="0"/>
        <w:autoSpaceDN w:val="0"/>
        <w:spacing w:line="440" w:lineRule="exact"/>
        <w:ind w:left="420" w:right="315"/>
        <w:rPr>
          <w:rFonts w:hint="default"/>
        </w:rPr>
      </w:pPr>
      <w:r>
        <w:rPr>
          <w:rFonts w:hint="eastAsia"/>
        </w:rPr>
        <w:t>１．ぜひ参加したい</w:t>
      </w:r>
      <w:r>
        <w:rPr>
          <w:rFonts w:hint="default"/>
        </w:rPr>
        <w:tab/>
      </w:r>
      <w:r>
        <w:rPr>
          <w:rFonts w:hint="default"/>
        </w:rPr>
        <w:tab/>
      </w:r>
      <w:r>
        <w:rPr>
          <w:rFonts w:hint="default"/>
        </w:rPr>
        <w:tab/>
      </w:r>
      <w:r>
        <w:rPr>
          <w:rFonts w:hint="eastAsia"/>
        </w:rPr>
        <w:t>２．機会があれば参加したい</w:t>
      </w:r>
    </w:p>
    <w:p>
      <w:pPr>
        <w:pStyle w:val="18"/>
        <w:autoSpaceDE w:val="0"/>
        <w:autoSpaceDN w:val="0"/>
        <w:spacing w:line="440" w:lineRule="exact"/>
        <w:ind w:left="420" w:right="315"/>
        <w:rPr>
          <w:rFonts w:hint="default"/>
        </w:rPr>
      </w:pPr>
      <w:r>
        <w:rPr>
          <w:rFonts w:hint="eastAsia"/>
        </w:rPr>
        <w:t>３．参加したくない</w:t>
      </w:r>
      <w:r>
        <w:rPr>
          <w:rFonts w:hint="default"/>
        </w:rPr>
        <w:tab/>
      </w:r>
      <w:r>
        <w:rPr>
          <w:rFonts w:hint="default"/>
        </w:rPr>
        <w:tab/>
      </w:r>
      <w:r>
        <w:rPr>
          <w:rFonts w:hint="default"/>
        </w:rPr>
        <w:tab/>
      </w:r>
      <w:r>
        <w:rPr>
          <w:rFonts w:hint="eastAsia"/>
        </w:rPr>
        <w:t>４．わからない</w:t>
      </w:r>
    </w:p>
    <w:p>
      <w:pPr>
        <w:pStyle w:val="0"/>
        <w:autoSpaceDE w:val="0"/>
        <w:autoSpaceDN w:val="0"/>
        <w:snapToGrid w:val="0"/>
        <w:rPr>
          <w:rFonts w:hint="default"/>
        </w:rPr>
      </w:pPr>
    </w:p>
    <w:p>
      <w:pPr>
        <w:pStyle w:val="0"/>
        <w:autoSpaceDE w:val="0"/>
        <w:autoSpaceDN w:val="0"/>
        <w:snapToGrid w:val="0"/>
        <w:rPr>
          <w:rFonts w:hint="default"/>
          <w:kern w:val="0"/>
        </w:rPr>
      </w:pPr>
    </w:p>
    <w:p>
      <w:pPr>
        <w:pStyle w:val="15"/>
        <w:autoSpaceDE w:val="0"/>
        <w:autoSpaceDN w:val="0"/>
        <w:rPr>
          <w:rFonts w:hint="default"/>
          <w:b w:val="1"/>
        </w:rPr>
      </w:pPr>
      <w:r>
        <w:rPr>
          <w:rFonts w:hint="eastAsia"/>
          <w:b w:val="1"/>
        </w:rPr>
        <w:t>５　障がいのある人が暮らしやすいまちづくりについて</w:t>
      </w:r>
    </w:p>
    <w:p>
      <w:pPr>
        <w:pStyle w:val="16"/>
        <w:autoSpaceDE w:val="0"/>
        <w:autoSpaceDN w:val="0"/>
        <w:ind w:left="783" w:hanging="783"/>
        <w:rPr>
          <w:rFonts w:hint="default"/>
          <w:b w:val="1"/>
        </w:rPr>
      </w:pPr>
      <w:r>
        <w:rPr>
          <w:rFonts w:hint="eastAsia"/>
          <w:b w:val="1"/>
        </w:rPr>
        <w:t>問１９　</w:t>
      </w:r>
      <w:r>
        <w:rPr>
          <w:rFonts w:hint="eastAsia"/>
          <w:b w:val="1"/>
          <w:spacing w:val="-4"/>
        </w:rPr>
        <w:t>障がいのある人にとって、新城市は暮らしやすいまちだと思いますか。</w:t>
      </w:r>
      <w:r>
        <w:rPr>
          <w:rFonts w:hint="eastAsia"/>
          <w:b w:val="1"/>
          <w:spacing w:val="-4"/>
        </w:rPr>
        <w:t xml:space="preserve"> </w:t>
      </w:r>
      <w:r>
        <w:rPr>
          <w:rFonts w:hint="eastAsia"/>
          <w:b w:val="1"/>
        </w:rPr>
        <w:t>（○は１つ）</w:t>
      </w:r>
    </w:p>
    <w:p>
      <w:pPr>
        <w:pStyle w:val="18"/>
        <w:autoSpaceDE w:val="0"/>
        <w:autoSpaceDN w:val="0"/>
        <w:ind w:left="420" w:right="315"/>
        <w:rPr>
          <w:rFonts w:hint="default"/>
          <w:spacing w:val="-6"/>
        </w:rPr>
      </w:pPr>
      <w:r>
        <w:rPr>
          <w:rFonts w:hint="eastAsia"/>
        </w:rPr>
        <w:t>１．</w:t>
      </w:r>
      <w:r>
        <w:rPr>
          <w:rFonts w:hint="eastAsia"/>
          <w:spacing w:val="-6"/>
        </w:rPr>
        <w:t>暮らしやすいまちだと思う</w:t>
      </w:r>
    </w:p>
    <w:p>
      <w:pPr>
        <w:pStyle w:val="18"/>
        <w:autoSpaceDE w:val="0"/>
        <w:autoSpaceDN w:val="0"/>
        <w:ind w:left="420" w:right="315"/>
        <w:rPr>
          <w:rFonts w:hint="default"/>
          <w:spacing w:val="-6"/>
        </w:rPr>
      </w:pPr>
      <w:r>
        <w:rPr>
          <w:rFonts w:hint="eastAsia"/>
          <w:spacing w:val="-6"/>
        </w:rPr>
        <w:t>２．どちらかというと暮らしやすいまちだと思う</w:t>
      </w:r>
    </w:p>
    <w:p>
      <w:pPr>
        <w:pStyle w:val="18"/>
        <w:autoSpaceDE w:val="0"/>
        <w:autoSpaceDN w:val="0"/>
        <w:ind w:left="420" w:right="315"/>
        <w:rPr>
          <w:rFonts w:hint="default"/>
          <w:spacing w:val="-6"/>
        </w:rPr>
      </w:pPr>
      <w:r>
        <w:rPr>
          <w:rFonts w:hint="eastAsia"/>
          <w:spacing w:val="-6"/>
        </w:rPr>
        <w:t>３．どちらかというと暮らしにくいまちだと思う</w:t>
      </w:r>
    </w:p>
    <w:p>
      <w:pPr>
        <w:pStyle w:val="18"/>
        <w:autoSpaceDE w:val="0"/>
        <w:autoSpaceDN w:val="0"/>
        <w:ind w:left="420" w:right="315"/>
        <w:rPr>
          <w:rFonts w:hint="default"/>
        </w:rPr>
      </w:pPr>
      <w:r>
        <w:rPr>
          <w:rFonts w:hint="eastAsia"/>
          <w:spacing w:val="-6"/>
        </w:rPr>
        <w:t>４．暮らしにくいまちだと思う</w:t>
      </w:r>
    </w:p>
    <w:p>
      <w:pPr>
        <w:pStyle w:val="0"/>
        <w:autoSpaceDE w:val="0"/>
        <w:autoSpaceDN w:val="0"/>
        <w:snapToGrid w:val="0"/>
        <w:rPr>
          <w:rFonts w:hint="default"/>
          <w:kern w:val="0"/>
        </w:rPr>
      </w:pPr>
    </w:p>
    <w:p>
      <w:pPr>
        <w:pStyle w:val="16"/>
        <w:autoSpaceDE w:val="0"/>
        <w:autoSpaceDN w:val="0"/>
        <w:ind w:left="783" w:hanging="783"/>
        <w:rPr>
          <w:rFonts w:hint="default"/>
          <w:b w:val="1"/>
        </w:rPr>
      </w:pPr>
      <w:r>
        <w:rPr>
          <w:rFonts w:hint="eastAsia"/>
          <w:b w:val="1"/>
        </w:rPr>
        <w:t>問２０　あなたにとって、新城市は暮らしやすいまちだと思いますか。　　　（○は１つ）</w:t>
      </w:r>
    </w:p>
    <w:p>
      <w:pPr>
        <w:pStyle w:val="18"/>
        <w:autoSpaceDE w:val="0"/>
        <w:autoSpaceDN w:val="0"/>
        <w:ind w:left="420" w:right="315"/>
        <w:rPr>
          <w:rFonts w:hint="default"/>
          <w:spacing w:val="-6"/>
        </w:rPr>
      </w:pPr>
      <w:r>
        <w:rPr>
          <w:rFonts w:hint="eastAsia"/>
        </w:rPr>
        <w:t>１．</w:t>
      </w:r>
      <w:r>
        <w:rPr>
          <w:rFonts w:hint="eastAsia"/>
          <w:spacing w:val="-6"/>
        </w:rPr>
        <w:t>暮らしやすいまちだと思う</w:t>
      </w:r>
    </w:p>
    <w:p>
      <w:pPr>
        <w:pStyle w:val="18"/>
        <w:autoSpaceDE w:val="0"/>
        <w:autoSpaceDN w:val="0"/>
        <w:ind w:left="420" w:right="315"/>
        <w:rPr>
          <w:rFonts w:hint="default"/>
          <w:spacing w:val="-6"/>
        </w:rPr>
      </w:pPr>
      <w:r>
        <w:rPr>
          <w:rFonts w:hint="eastAsia"/>
          <w:spacing w:val="-6"/>
        </w:rPr>
        <w:t>２．どちらかというと暮らしやすいまちだと思う</w:t>
      </w:r>
    </w:p>
    <w:p>
      <w:pPr>
        <w:pStyle w:val="18"/>
        <w:autoSpaceDE w:val="0"/>
        <w:autoSpaceDN w:val="0"/>
        <w:ind w:left="420" w:right="315"/>
        <w:rPr>
          <w:rFonts w:hint="default"/>
          <w:spacing w:val="-6"/>
        </w:rPr>
      </w:pPr>
      <w:r>
        <w:rPr>
          <w:rFonts w:hint="eastAsia"/>
          <w:spacing w:val="-6"/>
        </w:rPr>
        <w:t>３．どちらかというと暮らしにくいまちだと思う</w:t>
      </w:r>
    </w:p>
    <w:p>
      <w:pPr>
        <w:pStyle w:val="18"/>
        <w:autoSpaceDE w:val="0"/>
        <w:autoSpaceDN w:val="0"/>
        <w:ind w:left="420" w:right="315"/>
        <w:rPr>
          <w:rFonts w:hint="default"/>
        </w:rPr>
      </w:pPr>
      <w:r>
        <w:rPr>
          <w:rFonts w:hint="eastAsia"/>
          <w:spacing w:val="-6"/>
        </w:rPr>
        <w:t>４．暮らしにくいまちだと思う</w:t>
      </w:r>
    </w:p>
    <w:p>
      <w:pPr>
        <w:pStyle w:val="0"/>
        <w:autoSpaceDE w:val="0"/>
        <w:autoSpaceDN w:val="0"/>
        <w:snapToGrid w:val="0"/>
        <w:rPr>
          <w:rFonts w:hint="default"/>
          <w:kern w:val="0"/>
        </w:rPr>
      </w:pPr>
    </w:p>
    <w:p>
      <w:pPr>
        <w:pStyle w:val="16"/>
        <w:autoSpaceDE w:val="0"/>
        <w:autoSpaceDN w:val="0"/>
        <w:ind w:left="843" w:right="210" w:rightChars="100" w:hanging="843" w:hangingChars="350"/>
        <w:rPr>
          <w:rFonts w:hint="default"/>
          <w:b w:val="1"/>
        </w:rPr>
      </w:pPr>
      <w:r>
        <w:rPr>
          <w:rFonts w:hint="eastAsia"/>
          <w:b w:val="1"/>
        </w:rPr>
        <w:t>問２１　障がいのある人にとって暮らしやすいまちにするために、特に必要なことは何だと思いますか。　　　　　　　　　　　　　　　　　　　　　　　</w:t>
      </w:r>
      <w:r>
        <w:rPr>
          <w:rFonts w:hint="eastAsia"/>
          <w:b w:val="1"/>
        </w:rPr>
        <w:t xml:space="preserve"> </w:t>
      </w:r>
      <w:r>
        <w:rPr>
          <w:rFonts w:hint="eastAsia"/>
          <w:b w:val="1"/>
        </w:rPr>
        <w:t>（○は５つまで）</w:t>
      </w:r>
    </w:p>
    <w:p>
      <w:pPr>
        <w:pStyle w:val="18"/>
        <w:autoSpaceDE w:val="0"/>
        <w:autoSpaceDN w:val="0"/>
        <w:ind w:left="420" w:right="315"/>
        <w:rPr>
          <w:rFonts w:hint="default"/>
        </w:rPr>
      </w:pPr>
      <w:r>
        <w:rPr>
          <w:rFonts w:hint="eastAsia"/>
        </w:rPr>
        <w:t>１．差別や偏見をなくすための福祉教育や広報活動の充実</w:t>
      </w:r>
    </w:p>
    <w:p>
      <w:pPr>
        <w:pStyle w:val="18"/>
        <w:autoSpaceDE w:val="0"/>
        <w:autoSpaceDN w:val="0"/>
        <w:ind w:left="420" w:right="315"/>
        <w:rPr>
          <w:rFonts w:hint="default"/>
        </w:rPr>
      </w:pPr>
      <w:r>
        <w:rPr>
          <w:rFonts w:hint="eastAsia"/>
        </w:rPr>
        <w:t>２．一人ひとりの個性を生かした保育・教育の充実</w:t>
      </w:r>
    </w:p>
    <w:p>
      <w:pPr>
        <w:pStyle w:val="18"/>
        <w:autoSpaceDE w:val="0"/>
        <w:autoSpaceDN w:val="0"/>
        <w:ind w:left="420" w:right="315"/>
        <w:rPr>
          <w:rFonts w:hint="default"/>
        </w:rPr>
      </w:pPr>
      <w:r>
        <w:rPr>
          <w:rFonts w:hint="eastAsia"/>
        </w:rPr>
        <w:t>３．障がいのある人、介護者などの話を聞いたり交流したりする場の確保</w:t>
      </w:r>
    </w:p>
    <w:p>
      <w:pPr>
        <w:pStyle w:val="18"/>
        <w:autoSpaceDE w:val="0"/>
        <w:autoSpaceDN w:val="0"/>
        <w:ind w:left="420" w:right="315"/>
        <w:rPr>
          <w:rFonts w:hint="default"/>
        </w:rPr>
      </w:pPr>
      <w:r>
        <w:rPr>
          <w:rFonts w:hint="eastAsia"/>
        </w:rPr>
        <w:t>４．障がいのある人が参加しやすいスポーツ、文化芸術活動の充実</w:t>
      </w:r>
    </w:p>
    <w:p>
      <w:pPr>
        <w:pStyle w:val="18"/>
        <w:autoSpaceDE w:val="0"/>
        <w:autoSpaceDN w:val="0"/>
        <w:ind w:left="420" w:right="315"/>
        <w:rPr>
          <w:rFonts w:hint="default"/>
        </w:rPr>
      </w:pPr>
      <w:r>
        <w:rPr>
          <w:rFonts w:hint="eastAsia"/>
        </w:rPr>
        <w:t>５．何でも相談できる窓口をつくるなど相談体制の充実</w:t>
      </w:r>
    </w:p>
    <w:p>
      <w:pPr>
        <w:pStyle w:val="18"/>
        <w:autoSpaceDE w:val="0"/>
        <w:autoSpaceDN w:val="0"/>
        <w:ind w:left="420" w:right="315"/>
        <w:rPr>
          <w:rFonts w:hint="default"/>
        </w:rPr>
      </w:pPr>
      <w:r>
        <w:rPr>
          <w:rFonts w:hint="eastAsia"/>
        </w:rPr>
        <w:t>６．職業訓練の充実や働く場所の確保</w:t>
      </w:r>
    </w:p>
    <w:p>
      <w:pPr>
        <w:pStyle w:val="18"/>
        <w:autoSpaceDE w:val="0"/>
        <w:autoSpaceDN w:val="0"/>
        <w:ind w:left="420" w:right="315"/>
        <w:rPr>
          <w:rFonts w:hint="default"/>
        </w:rPr>
      </w:pPr>
      <w:r>
        <w:rPr>
          <w:rFonts w:hint="eastAsia"/>
        </w:rPr>
        <w:t>７．いろいろなボランティアの育成</w:t>
      </w:r>
    </w:p>
    <w:p>
      <w:pPr>
        <w:pStyle w:val="18"/>
        <w:autoSpaceDE w:val="0"/>
        <w:autoSpaceDN w:val="0"/>
        <w:ind w:left="420" w:right="315"/>
        <w:rPr>
          <w:rFonts w:hint="default"/>
        </w:rPr>
      </w:pPr>
      <w:r>
        <w:rPr>
          <w:rFonts w:hint="eastAsia"/>
        </w:rPr>
        <w:t>８．保健や福祉の専門的な人材の育成と資質の向上</w:t>
      </w:r>
    </w:p>
    <w:p>
      <w:pPr>
        <w:pStyle w:val="18"/>
        <w:autoSpaceDE w:val="0"/>
        <w:autoSpaceDN w:val="0"/>
        <w:ind w:left="420" w:right="315"/>
        <w:rPr>
          <w:rFonts w:hint="default"/>
        </w:rPr>
      </w:pPr>
      <w:r>
        <w:rPr>
          <w:rFonts w:hint="eastAsia"/>
        </w:rPr>
        <w:t>９．在宅で暮らしやすいよう保健・医療・福祉のサービスの充実</w:t>
      </w:r>
    </w:p>
    <w:p>
      <w:pPr>
        <w:pStyle w:val="18"/>
        <w:autoSpaceDE w:val="0"/>
        <w:autoSpaceDN w:val="0"/>
        <w:ind w:left="420" w:right="315"/>
        <w:rPr>
          <w:rFonts w:hint="default"/>
        </w:rPr>
      </w:pPr>
      <w:r>
        <w:rPr>
          <w:rFonts w:hint="eastAsia"/>
        </w:rPr>
        <w:t>１０．入所施設や通所施設の整備</w:t>
      </w:r>
    </w:p>
    <w:p>
      <w:pPr>
        <w:pStyle w:val="18"/>
        <w:autoSpaceDE w:val="0"/>
        <w:autoSpaceDN w:val="0"/>
        <w:ind w:left="420" w:right="315"/>
        <w:rPr>
          <w:rFonts w:hint="default"/>
        </w:rPr>
      </w:pPr>
      <w:r>
        <w:rPr>
          <w:rFonts w:hint="eastAsia"/>
        </w:rPr>
        <w:t>１１．グループホームの整備など住まいの確保</w:t>
      </w:r>
    </w:p>
    <w:p>
      <w:pPr>
        <w:pStyle w:val="18"/>
        <w:autoSpaceDE w:val="0"/>
        <w:autoSpaceDN w:val="0"/>
        <w:ind w:left="420" w:right="315"/>
        <w:rPr>
          <w:rFonts w:hint="default"/>
        </w:rPr>
      </w:pPr>
      <w:r>
        <w:rPr>
          <w:rFonts w:hint="eastAsia"/>
        </w:rPr>
        <w:t>１２．利用しやすい公共施設や道路などの整備・改善</w:t>
      </w:r>
    </w:p>
    <w:p>
      <w:pPr>
        <w:pStyle w:val="18"/>
        <w:autoSpaceDE w:val="0"/>
        <w:autoSpaceDN w:val="0"/>
        <w:spacing w:line="440" w:lineRule="exact"/>
        <w:ind w:left="420" w:right="315"/>
        <w:rPr>
          <w:rFonts w:hint="default"/>
        </w:rPr>
      </w:pPr>
      <w:r>
        <w:rPr>
          <w:rFonts w:hint="eastAsia"/>
        </w:rPr>
        <w:t>１３．その他（　　　　　　　　　　　　　　　　　　　　　　　　　　　　　　　）</w:t>
      </w:r>
    </w:p>
    <w:p>
      <w:pPr>
        <w:pStyle w:val="18"/>
        <w:autoSpaceDE w:val="0"/>
        <w:autoSpaceDN w:val="0"/>
        <w:spacing w:line="440" w:lineRule="exact"/>
        <w:ind w:left="420" w:right="315"/>
        <w:rPr>
          <w:rFonts w:hint="default"/>
        </w:rPr>
      </w:pPr>
      <w:r>
        <w:rPr>
          <w:rFonts w:hint="eastAsia"/>
        </w:rPr>
        <w:t>１４．特にない</w:t>
      </w:r>
    </w:p>
    <w:p>
      <w:pPr>
        <w:pStyle w:val="16"/>
        <w:autoSpaceDE w:val="0"/>
        <w:autoSpaceDN w:val="0"/>
        <w:ind w:left="984" w:hanging="984" w:hangingChars="350"/>
        <w:rPr>
          <w:rFonts w:hint="default"/>
          <w:b w:val="1"/>
          <w:color w:val="000000"/>
          <w:sz w:val="28"/>
        </w:rPr>
      </w:pPr>
      <w:r>
        <w:rPr>
          <w:rFonts w:hint="eastAsia"/>
          <w:b w:val="1"/>
          <w:color w:val="000000"/>
          <w:sz w:val="28"/>
        </w:rPr>
        <w:t>≪自由意見欄≫</w:t>
      </w:r>
    </w:p>
    <w:p>
      <w:pPr>
        <w:pStyle w:val="16"/>
        <w:autoSpaceDE w:val="0"/>
        <w:autoSpaceDN w:val="0"/>
        <w:ind w:left="210" w:leftChars="100" w:firstLine="241" w:firstLineChars="100"/>
        <w:rPr>
          <w:rFonts w:hint="default"/>
          <w:b w:val="1"/>
        </w:rPr>
      </w:pPr>
      <w:r>
        <w:rPr>
          <w:rFonts w:hint="eastAsia"/>
          <w:b w:val="1"/>
        </w:rPr>
        <w:t>最後に、障がい福祉や行政の取り組みについて、ご意見等がありましたら、自由にご記入ください。</w:t>
      </w:r>
    </w:p>
    <w:tbl>
      <w:tblPr>
        <w:tblStyle w:val="11"/>
        <w:tblW w:w="9922" w:type="dxa"/>
        <w:tblInd w:w="279" w:type="dxa"/>
        <w:tblBorders>
          <w:top w:val="single" w:color="auto" w:sz="4" w:space="0"/>
          <w:left w:val="single" w:color="auto" w:sz="4" w:space="0"/>
          <w:bottom w:val="single" w:color="auto" w:sz="4" w:space="0"/>
          <w:right w:val="single" w:color="auto" w:sz="4" w:space="0"/>
          <w:insideH w:val="dashSmallGap" w:color="auto" w:sz="4" w:space="0"/>
          <w:insideV w:val="dotted" w:color="auto" w:sz="4" w:space="0"/>
        </w:tblBorders>
        <w:tblLayout w:type="fixed"/>
        <w:tblLook w:firstRow="1" w:lastRow="0" w:firstColumn="1" w:lastColumn="0" w:noHBand="0" w:noVBand="1" w:val="04A0"/>
      </w:tblPr>
      <w:tblGrid>
        <w:gridCol w:w="9922"/>
      </w:tblGrid>
      <w:tr>
        <w:trPr>
          <w:trHeight w:val="212" w:hRule="atLeast"/>
        </w:trPr>
        <w:tc>
          <w:tcPr>
            <w:tcW w:w="9922" w:type="dxa"/>
            <w:shd w:val="clear" w:color="auto" w:fill="auto"/>
            <w:vAlign w:val="top"/>
          </w:tcPr>
          <w:p>
            <w:pPr>
              <w:pStyle w:val="0"/>
              <w:spacing w:line="480" w:lineRule="exact"/>
              <w:rPr>
                <w:rFonts w:hint="default" w:ascii="メイリオ" w:hAnsi="メイリオ" w:eastAsia="メイリオ"/>
                <w:color w:val="000000"/>
                <w:sz w:val="24"/>
              </w:rPr>
            </w:pPr>
          </w:p>
        </w:tc>
      </w:tr>
      <w:tr>
        <w:trPr>
          <w:trHeight w:val="212" w:hRule="atLeast"/>
        </w:trPr>
        <w:tc>
          <w:tcPr>
            <w:tcW w:w="9922" w:type="dxa"/>
            <w:shd w:val="clear" w:color="auto" w:fill="auto"/>
            <w:vAlign w:val="top"/>
          </w:tcPr>
          <w:p>
            <w:pPr>
              <w:pStyle w:val="0"/>
              <w:spacing w:line="480" w:lineRule="exact"/>
              <w:rPr>
                <w:rFonts w:hint="default" w:ascii="メイリオ" w:hAnsi="メイリオ" w:eastAsia="メイリオ"/>
                <w:color w:val="000000"/>
                <w:sz w:val="24"/>
              </w:rPr>
            </w:pPr>
          </w:p>
        </w:tc>
      </w:tr>
      <w:tr>
        <w:trPr>
          <w:trHeight w:val="212" w:hRule="atLeast"/>
        </w:trPr>
        <w:tc>
          <w:tcPr>
            <w:tcW w:w="9922" w:type="dxa"/>
            <w:shd w:val="clear" w:color="auto" w:fill="auto"/>
            <w:vAlign w:val="top"/>
          </w:tcPr>
          <w:p>
            <w:pPr>
              <w:pStyle w:val="0"/>
              <w:spacing w:line="480" w:lineRule="exact"/>
              <w:rPr>
                <w:rFonts w:hint="default" w:ascii="メイリオ" w:hAnsi="メイリオ" w:eastAsia="メイリオ"/>
                <w:color w:val="000000"/>
                <w:sz w:val="24"/>
              </w:rPr>
            </w:pPr>
          </w:p>
        </w:tc>
      </w:tr>
      <w:tr>
        <w:trPr>
          <w:trHeight w:val="212" w:hRule="atLeast"/>
        </w:trPr>
        <w:tc>
          <w:tcPr>
            <w:tcW w:w="9922" w:type="dxa"/>
            <w:shd w:val="clear" w:color="auto" w:fill="auto"/>
            <w:vAlign w:val="top"/>
          </w:tcPr>
          <w:p>
            <w:pPr>
              <w:pStyle w:val="0"/>
              <w:spacing w:line="480" w:lineRule="exact"/>
              <w:rPr>
                <w:rFonts w:hint="default" w:ascii="メイリオ" w:hAnsi="メイリオ" w:eastAsia="メイリオ"/>
                <w:color w:val="000000"/>
                <w:sz w:val="24"/>
              </w:rPr>
            </w:pPr>
          </w:p>
        </w:tc>
      </w:tr>
      <w:tr>
        <w:trPr>
          <w:trHeight w:val="212" w:hRule="atLeast"/>
        </w:trPr>
        <w:tc>
          <w:tcPr>
            <w:tcW w:w="9922" w:type="dxa"/>
            <w:shd w:val="clear" w:color="auto" w:fill="auto"/>
            <w:vAlign w:val="top"/>
          </w:tcPr>
          <w:p>
            <w:pPr>
              <w:pStyle w:val="0"/>
              <w:spacing w:line="480" w:lineRule="exact"/>
              <w:rPr>
                <w:rFonts w:hint="default" w:ascii="メイリオ" w:hAnsi="メイリオ" w:eastAsia="メイリオ"/>
                <w:color w:val="000000"/>
                <w:sz w:val="24"/>
              </w:rPr>
            </w:pPr>
          </w:p>
        </w:tc>
      </w:tr>
      <w:tr>
        <w:trPr>
          <w:trHeight w:val="212" w:hRule="atLeast"/>
        </w:trPr>
        <w:tc>
          <w:tcPr>
            <w:tcW w:w="9922" w:type="dxa"/>
            <w:shd w:val="clear" w:color="auto" w:fill="auto"/>
            <w:vAlign w:val="top"/>
          </w:tcPr>
          <w:p>
            <w:pPr>
              <w:pStyle w:val="0"/>
              <w:spacing w:line="480" w:lineRule="exact"/>
              <w:rPr>
                <w:rFonts w:hint="default" w:ascii="メイリオ" w:hAnsi="メイリオ" w:eastAsia="メイリオ"/>
                <w:color w:val="000000"/>
                <w:sz w:val="24"/>
              </w:rPr>
            </w:pPr>
          </w:p>
        </w:tc>
      </w:tr>
      <w:tr>
        <w:trPr>
          <w:trHeight w:val="212" w:hRule="atLeast"/>
        </w:trPr>
        <w:tc>
          <w:tcPr>
            <w:tcW w:w="9922" w:type="dxa"/>
            <w:shd w:val="clear" w:color="auto" w:fill="auto"/>
            <w:vAlign w:val="top"/>
          </w:tcPr>
          <w:p>
            <w:pPr>
              <w:pStyle w:val="0"/>
              <w:spacing w:line="480" w:lineRule="exact"/>
              <w:rPr>
                <w:rFonts w:hint="default" w:ascii="メイリオ" w:hAnsi="メイリオ" w:eastAsia="メイリオ"/>
                <w:color w:val="000000"/>
                <w:sz w:val="24"/>
              </w:rPr>
            </w:pPr>
          </w:p>
        </w:tc>
      </w:tr>
      <w:tr>
        <w:trPr>
          <w:trHeight w:val="147" w:hRule="atLeast"/>
        </w:trPr>
        <w:tc>
          <w:tcPr>
            <w:tcW w:w="9922" w:type="dxa"/>
            <w:shd w:val="clear" w:color="auto" w:fill="auto"/>
            <w:vAlign w:val="top"/>
          </w:tcPr>
          <w:p>
            <w:pPr>
              <w:pStyle w:val="0"/>
              <w:spacing w:line="480" w:lineRule="exact"/>
              <w:rPr>
                <w:rFonts w:hint="default" w:ascii="メイリオ" w:hAnsi="メイリオ" w:eastAsia="メイリオ"/>
                <w:color w:val="000000"/>
                <w:sz w:val="24"/>
              </w:rPr>
            </w:pPr>
          </w:p>
        </w:tc>
      </w:tr>
      <w:tr>
        <w:trPr>
          <w:trHeight w:val="70" w:hRule="atLeast"/>
        </w:trPr>
        <w:tc>
          <w:tcPr>
            <w:tcW w:w="9922" w:type="dxa"/>
            <w:shd w:val="clear" w:color="auto" w:fill="auto"/>
            <w:vAlign w:val="top"/>
          </w:tcPr>
          <w:p>
            <w:pPr>
              <w:pStyle w:val="0"/>
              <w:spacing w:line="480" w:lineRule="exact"/>
              <w:rPr>
                <w:rFonts w:hint="default" w:ascii="メイリオ" w:hAnsi="メイリオ" w:eastAsia="メイリオ"/>
                <w:color w:val="000000"/>
                <w:sz w:val="24"/>
              </w:rPr>
            </w:pPr>
          </w:p>
        </w:tc>
      </w:tr>
    </w:tbl>
    <w:p>
      <w:pPr>
        <w:pStyle w:val="0"/>
        <w:autoSpaceDE w:val="0"/>
        <w:autoSpaceDN w:val="0"/>
        <w:snapToGrid w:val="0"/>
        <w:jc w:val="left"/>
        <w:rPr>
          <w:rFonts w:hint="default" w:ascii="HG丸ｺﾞｼｯｸM-PRO" w:hAnsi="HG丸ｺﾞｼｯｸM-PRO" w:eastAsia="HG丸ｺﾞｼｯｸM-PRO"/>
          <w:b w:val="1"/>
          <w:color w:val="000000"/>
          <w:sz w:val="28"/>
        </w:rPr>
      </w:pPr>
    </w:p>
    <w:p>
      <w:pPr>
        <w:pStyle w:val="0"/>
        <w:autoSpaceDE w:val="0"/>
        <w:autoSpaceDN w:val="0"/>
        <w:snapToGrid w:val="0"/>
        <w:jc w:val="center"/>
        <w:rPr>
          <w:rFonts w:hint="default" w:ascii="HG丸ｺﾞｼｯｸM-PRO" w:hAnsi="HG丸ｺﾞｼｯｸM-PRO" w:eastAsia="HG丸ｺﾞｼｯｸM-PRO"/>
          <w:b w:val="1"/>
          <w:color w:val="000000"/>
          <w:sz w:val="28"/>
        </w:rPr>
      </w:pPr>
      <w:r>
        <w:rPr>
          <w:rFonts w:hint="eastAsia" w:ascii="HG丸ｺﾞｼｯｸM-PRO" w:hAnsi="HG丸ｺﾞｼｯｸM-PRO" w:eastAsia="HG丸ｺﾞｼｯｸM-PRO"/>
          <w:b w:val="1"/>
          <w:color w:val="000000"/>
          <w:sz w:val="28"/>
        </w:rPr>
        <w:t>質問は以上です。ご協力いただき、ありがとうございました。</w:t>
      </w:r>
    </w:p>
    <w:p>
      <w:pPr>
        <w:pStyle w:val="0"/>
        <w:autoSpaceDE w:val="0"/>
        <w:autoSpaceDN w:val="0"/>
        <w:snapToGrid w:val="0"/>
        <w:rPr>
          <w:rFonts w:hint="default" w:ascii="HG丸ｺﾞｼｯｸM-PRO" w:hAnsi="HG丸ｺﾞｼｯｸM-PRO" w:eastAsia="HG丸ｺﾞｼｯｸM-PRO"/>
          <w:b w:val="1"/>
          <w:color w:val="000000"/>
          <w:sz w:val="28"/>
        </w:rPr>
      </w:pPr>
    </w:p>
    <w:sectPr>
      <w:footerReference r:id="rId7" w:type="default"/>
      <w:pgSz w:w="11906" w:h="16838"/>
      <w:pgMar w:top="851" w:right="851" w:bottom="851" w:left="851" w:header="567" w:footer="567"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ＦＡ 丸ゴシックＭ">
    <w:panose1 w:val="00000000000000000000"/>
    <w:charset w:val="80"/>
    <w:family w:val="modern"/>
    <w:pitch w:val="fixed"/>
    <w:sig w:usb0="00000000" w:usb1="00000000" w:usb2="00000000" w:usb3="00000000" w:csb0="00020000" w:csb1="00000000"/>
  </w:font>
  <w:font w:name="MS UI Gothic">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framePr w:wrap="around" w:hAnchor="margin" w:vAnchor="text" w:x="-4" w:y="3"/>
      <w:rPr>
        <w:rStyle w:val="20"/>
        <w:rFonts w:hint="default"/>
      </w:rPr>
    </w:pPr>
    <w:r>
      <w:rPr>
        <w:rFonts w:hint="eastAsia"/>
      </w:rPr>
      <w:fldChar w:fldCharType="begin"/>
    </w:r>
    <w:r>
      <w:rPr>
        <w:rFonts w:hint="eastAsia"/>
      </w:rPr>
      <w:instrText xml:space="preserve">PAGE  \* MERGEFORMAT </w:instrText>
    </w:r>
    <w:r>
      <w:rPr>
        <w:rFonts w:hint="eastAsia"/>
      </w:rPr>
      <w:fldChar w:fldCharType="end"/>
    </w:r>
  </w:p>
  <w:p>
    <w:pPr>
      <w:pStyle w:val="21"/>
      <w:ind w:firstLine="360"/>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default" w:ascii="ＭＳ ゴシック" w:hAnsi="ＭＳ ゴシック" w:eastAsia="ＭＳ ゴシック"/>
        <w:sz w:val="22"/>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1"/>
      <w:jc w:val="center"/>
      <w:rPr>
        <w:rFonts w:hint="default" w:ascii="ＭＳ ゴシック" w:hAnsi="ＭＳ ゴシック" w:eastAsia="ＭＳ ゴシック"/>
        <w:sz w:val="22"/>
      </w:rPr>
    </w:pPr>
    <w:r>
      <w:rPr>
        <w:rFonts w:hint="eastAsia"/>
      </w:rPr>
      <w:fldChar w:fldCharType="begin"/>
    </w:r>
    <w:r>
      <w:rPr>
        <w:rFonts w:hint="eastAsia"/>
      </w:rPr>
      <w:instrText xml:space="preserve">PAGE  \* MERGEFORMAT </w:instrText>
    </w:r>
    <w:r>
      <w:rPr>
        <w:rFonts w:hint="eastAsia"/>
      </w:rPr>
      <w:fldChar w:fldCharType="separate"/>
    </w:r>
    <w:r>
      <w:rPr>
        <w:rStyle w:val="20"/>
        <w:rFonts w:hint="default" w:ascii="ＭＳ ゴシック" w:hAnsi="ＭＳ ゴシック" w:eastAsia="ＭＳ ゴシック"/>
      </w:rPr>
      <w:t>2</w:t>
    </w:r>
    <w:r>
      <w:rPr>
        <w:rFonts w:hint="eastAsia"/>
      </w:rPr>
      <w:fldChar w:fldCharType="end"/>
    </w: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大タイトル"/>
    <w:basedOn w:val="0"/>
    <w:next w:val="15"/>
    <w:link w:val="0"/>
    <w:uiPriority w:val="0"/>
    <w:pPr>
      <w:pBdr>
        <w:top w:val="thinThickSmallGap" w:color="1C1C1C" w:sz="12" w:space="1"/>
        <w:left w:val="thinThickSmallGap" w:color="1C1C1C" w:sz="12" w:space="4"/>
        <w:bottom w:val="thickThinSmallGap" w:color="1C1C1C" w:sz="12" w:space="1"/>
        <w:right w:val="thickThinSmallGap" w:color="1C1C1C" w:sz="12" w:space="4"/>
      </w:pBdr>
      <w:snapToGrid w:val="0"/>
      <w:ind w:left="105" w:leftChars="50" w:right="105" w:rightChars="50"/>
      <w:outlineLvl w:val="0"/>
    </w:pPr>
    <w:rPr>
      <w:rFonts w:ascii="ＭＳ ゴシック" w:hAnsi="ＭＳ ゴシック" w:eastAsia="ＭＳ ゴシック"/>
      <w:sz w:val="28"/>
    </w:rPr>
  </w:style>
  <w:style w:type="paragraph" w:styleId="16" w:customStyle="1">
    <w:name w:val="問"/>
    <w:basedOn w:val="0"/>
    <w:next w:val="16"/>
    <w:link w:val="0"/>
    <w:uiPriority w:val="0"/>
    <w:pPr>
      <w:adjustRightInd w:val="0"/>
      <w:snapToGrid w:val="0"/>
      <w:spacing w:before="175" w:beforeLines="50" w:beforeAutospacing="0" w:after="105" w:afterLines="30" w:afterAutospacing="0" w:line="360" w:lineRule="exact"/>
      <w:ind w:left="780" w:hanging="780" w:hangingChars="325"/>
      <w:outlineLvl w:val="1"/>
    </w:pPr>
    <w:rPr>
      <w:rFonts w:ascii="ＭＳ ゴシック" w:hAnsi="ＭＳ ゴシック" w:eastAsia="ＭＳ ゴシック"/>
      <w:sz w:val="24"/>
    </w:rPr>
  </w:style>
  <w:style w:type="paragraph" w:styleId="17">
    <w:name w:val="Document Map"/>
    <w:basedOn w:val="0"/>
    <w:next w:val="17"/>
    <w:link w:val="43"/>
    <w:uiPriority w:val="0"/>
    <w:semiHidden/>
    <w:pPr>
      <w:shd w:val="clear" w:color="auto" w:fill="000080"/>
    </w:pPr>
    <w:rPr>
      <w:rFonts w:ascii="Arial" w:hAnsi="Arial" w:eastAsia="ＭＳ ゴシック"/>
    </w:rPr>
  </w:style>
  <w:style w:type="paragraph" w:styleId="18" w:customStyle="1">
    <w:name w:val="選択肢"/>
    <w:basedOn w:val="0"/>
    <w:next w:val="18"/>
    <w:link w:val="0"/>
    <w:uiPriority w:val="0"/>
    <w:pPr>
      <w:pBdr>
        <w:top w:val="single" w:color="333333" w:sz="4" w:space="1"/>
        <w:left w:val="single" w:color="333333" w:sz="4" w:space="8"/>
        <w:bottom w:val="single" w:color="333333" w:sz="4" w:space="5"/>
        <w:right w:val="single" w:color="333333" w:sz="4" w:space="8"/>
      </w:pBdr>
      <w:snapToGrid w:val="0"/>
      <w:spacing w:line="400" w:lineRule="exact"/>
      <w:ind w:left="480" w:leftChars="200" w:right="360" w:rightChars="150"/>
    </w:pPr>
    <w:rPr>
      <w:rFonts w:ascii="HG丸ｺﾞｼｯｸM-PRO" w:hAnsi="HG丸ｺﾞｼｯｸM-PRO" w:eastAsia="HG丸ｺﾞｼｯｸM-PRO"/>
      <w:sz w:val="24"/>
    </w:rPr>
  </w:style>
  <w:style w:type="paragraph" w:styleId="19" w:customStyle="1">
    <w:name w:val="限定"/>
    <w:basedOn w:val="0"/>
    <w:next w:val="19"/>
    <w:link w:val="0"/>
    <w:uiPriority w:val="0"/>
    <w:pPr>
      <w:shd w:val="clear" w:color="auto" w:fill="333333"/>
      <w:snapToGrid w:val="0"/>
      <w:spacing w:before="175" w:beforeLines="50" w:beforeAutospacing="0" w:line="360" w:lineRule="exact"/>
      <w:ind w:left="105" w:leftChars="50"/>
    </w:pPr>
    <w:rPr>
      <w:rFonts w:ascii="ＭＳ ゴシック" w:hAnsi="ＭＳ ゴシック" w:eastAsia="ＭＳ ゴシック"/>
      <w:color w:val="FFFFFF"/>
      <w:kern w:val="0"/>
      <w:sz w:val="24"/>
    </w:rPr>
  </w:style>
  <w:style w:type="character" w:styleId="20">
    <w:name w:val="page number"/>
    <w:basedOn w:val="10"/>
    <w:next w:val="20"/>
    <w:link w:val="0"/>
    <w:uiPriority w:val="0"/>
  </w:style>
  <w:style w:type="paragraph" w:styleId="21">
    <w:name w:val="footer"/>
    <w:basedOn w:val="0"/>
    <w:next w:val="21"/>
    <w:link w:val="0"/>
    <w:uiPriority w:val="0"/>
    <w:pPr>
      <w:tabs>
        <w:tab w:val="center" w:leader="none" w:pos="4252"/>
        <w:tab w:val="right" w:leader="none" w:pos="8504"/>
      </w:tabs>
      <w:snapToGrid w:val="0"/>
    </w:pPr>
    <w:rPr>
      <w:rFonts w:ascii="ＭＳ 明朝" w:hAnsi="ＭＳ 明朝"/>
      <w:sz w:val="24"/>
    </w:rPr>
  </w:style>
  <w:style w:type="paragraph" w:styleId="22" w:customStyle="1">
    <w:name w:val="問文１"/>
    <w:basedOn w:val="0"/>
    <w:next w:val="22"/>
    <w:link w:val="0"/>
    <w:uiPriority w:val="0"/>
    <w:pPr>
      <w:autoSpaceDN w:val="0"/>
      <w:spacing w:before="140" w:beforeLines="40" w:beforeAutospacing="0" w:after="105" w:afterLines="30" w:afterAutospacing="0" w:line="360" w:lineRule="exact"/>
      <w:ind w:left="737" w:hanging="737"/>
      <w:outlineLvl w:val="0"/>
    </w:pPr>
    <w:rPr>
      <w:rFonts w:ascii="HG丸ｺﾞｼｯｸM-PRO" w:hAnsi="HG丸ｺﾞｼｯｸM-PRO" w:eastAsia="HG丸ｺﾞｼｯｸM-PRO"/>
      <w:b w:val="1"/>
      <w:sz w:val="24"/>
    </w:rPr>
  </w:style>
  <w:style w:type="paragraph" w:styleId="23">
    <w:name w:val="header"/>
    <w:basedOn w:val="0"/>
    <w:next w:val="23"/>
    <w:link w:val="0"/>
    <w:uiPriority w:val="0"/>
    <w:pPr>
      <w:tabs>
        <w:tab w:val="center" w:leader="none" w:pos="4252"/>
        <w:tab w:val="right" w:leader="none" w:pos="8504"/>
      </w:tabs>
      <w:snapToGrid w:val="0"/>
    </w:pPr>
    <w:rPr>
      <w:rFonts w:ascii="ＭＳ 明朝" w:hAnsi="ＭＳ 明朝"/>
      <w:sz w:val="24"/>
    </w:rPr>
  </w:style>
  <w:style w:type="paragraph" w:styleId="24">
    <w:name w:val="Block Text"/>
    <w:basedOn w:val="0"/>
    <w:next w:val="24"/>
    <w:link w:val="0"/>
    <w:uiPriority w:val="0"/>
    <w:pPr>
      <w:snapToGrid w:val="0"/>
      <w:ind w:left="840" w:leftChars="300" w:right="420" w:rightChars="200" w:hanging="210" w:hangingChars="100"/>
    </w:pPr>
    <w:rPr>
      <w:rFonts w:ascii="ＭＳ ゴシック" w:hAnsi="ＭＳ ゴシック" w:eastAsia="ＭＳ ゴシック"/>
    </w:rPr>
  </w:style>
  <w:style w:type="paragraph" w:styleId="25" w:customStyle="1">
    <w:name w:val="問（限定）"/>
    <w:basedOn w:val="16"/>
    <w:next w:val="25"/>
    <w:link w:val="0"/>
    <w:uiPriority w:val="0"/>
    <w:pPr>
      <w:snapToGrid w:val="1"/>
      <w:spacing w:before="0" w:beforeLines="0" w:beforeAutospacing="0" w:after="0" w:afterLines="0" w:afterAutospacing="0" w:line="240" w:lineRule="auto"/>
      <w:ind w:left="120" w:leftChars="50" w:firstLine="0" w:firstLineChars="0"/>
      <w:outlineLvl w:val="0"/>
    </w:pPr>
  </w:style>
  <w:style w:type="paragraph" w:styleId="26" w:customStyle="1">
    <w:name w:val="①"/>
    <w:basedOn w:val="0"/>
    <w:next w:val="26"/>
    <w:link w:val="0"/>
    <w:uiPriority w:val="0"/>
    <w:pPr>
      <w:spacing w:after="105" w:afterLines="30" w:afterAutospacing="0"/>
      <w:ind w:left="765" w:leftChars="250" w:hanging="240" w:hangingChars="100"/>
    </w:pPr>
    <w:rPr>
      <w:rFonts w:ascii="ＭＳ ゴシック" w:hAnsi="ＭＳ ゴシック" w:eastAsia="ＭＳ ゴシック"/>
      <w:sz w:val="24"/>
    </w:rPr>
  </w:style>
  <w:style w:type="paragraph" w:styleId="27">
    <w:name w:val="Body Text Indent"/>
    <w:basedOn w:val="0"/>
    <w:next w:val="27"/>
    <w:link w:val="0"/>
    <w:uiPriority w:val="0"/>
    <w:pPr>
      <w:spacing w:line="300" w:lineRule="exact"/>
      <w:ind w:left="208" w:leftChars="96" w:firstLine="228" w:firstLineChars="110"/>
    </w:pPr>
    <w:rPr>
      <w:rFonts w:ascii="HG丸ｺﾞｼｯｸM-PRO" w:hAnsi="HG丸ｺﾞｼｯｸM-PRO" w:eastAsia="HG丸ｺﾞｼｯｸM-PRO"/>
    </w:rPr>
  </w:style>
  <w:style w:type="paragraph" w:styleId="28">
    <w:name w:val="Balloon Text"/>
    <w:basedOn w:val="0"/>
    <w:next w:val="28"/>
    <w:link w:val="0"/>
    <w:uiPriority w:val="0"/>
    <w:semiHidden/>
    <w:rPr>
      <w:rFonts w:ascii="Arial" w:hAnsi="Arial" w:eastAsia="ＭＳ ゴシック"/>
      <w:sz w:val="18"/>
    </w:rPr>
  </w:style>
  <w:style w:type="character" w:styleId="29" w:customStyle="1">
    <w:name w:val="吹き出し (文字)"/>
    <w:next w:val="29"/>
    <w:link w:val="0"/>
    <w:uiPriority w:val="0"/>
    <w:rPr>
      <w:rFonts w:ascii="Arial" w:hAnsi="Arial" w:eastAsia="ＭＳ ゴシック"/>
      <w:kern w:val="2"/>
      <w:sz w:val="18"/>
    </w:rPr>
  </w:style>
  <w:style w:type="paragraph" w:styleId="30" w:customStyle="1">
    <w:name w:val="問１"/>
    <w:basedOn w:val="0"/>
    <w:next w:val="30"/>
    <w:link w:val="0"/>
    <w:uiPriority w:val="0"/>
    <w:pPr>
      <w:pBdr>
        <w:top w:val="single" w:color="auto" w:sz="4" w:space="1"/>
        <w:left w:val="single" w:color="auto" w:sz="4" w:space="4"/>
        <w:bottom w:val="single" w:color="auto" w:sz="4" w:space="1"/>
        <w:right w:val="single" w:color="auto" w:sz="4" w:space="4"/>
      </w:pBdr>
      <w:spacing w:before="175" w:beforeLines="50" w:beforeAutospacing="0" w:after="175" w:afterLines="50" w:afterAutospacing="0"/>
      <w:ind w:left="660" w:hanging="660" w:hangingChars="300"/>
    </w:pPr>
    <w:rPr>
      <w:rFonts w:ascii="ＭＳ ゴシック" w:hAnsi="ＭＳ ゴシック" w:eastAsia="ＭＳ ゴシック"/>
      <w:sz w:val="22"/>
    </w:rPr>
  </w:style>
  <w:style w:type="paragraph" w:styleId="31">
    <w:name w:val="Body Text Indent 2"/>
    <w:basedOn w:val="0"/>
    <w:next w:val="31"/>
    <w:link w:val="0"/>
    <w:uiPriority w:val="0"/>
    <w:pPr>
      <w:spacing w:line="300" w:lineRule="exact"/>
      <w:ind w:left="202" w:leftChars="96" w:firstLine="231" w:firstLineChars="110"/>
    </w:pPr>
  </w:style>
  <w:style w:type="character" w:styleId="32">
    <w:name w:val="annotation reference"/>
    <w:next w:val="32"/>
    <w:link w:val="0"/>
    <w:uiPriority w:val="0"/>
    <w:semiHidden/>
    <w:rPr>
      <w:sz w:val="18"/>
    </w:rPr>
  </w:style>
  <w:style w:type="paragraph" w:styleId="33">
    <w:name w:val="annotation text"/>
    <w:basedOn w:val="0"/>
    <w:next w:val="33"/>
    <w:link w:val="0"/>
    <w:uiPriority w:val="0"/>
    <w:semiHidden/>
    <w:pPr>
      <w:jc w:val="left"/>
    </w:pPr>
  </w:style>
  <w:style w:type="character" w:styleId="34" w:customStyle="1">
    <w:name w:val="コメント文字列 (文字)"/>
    <w:next w:val="34"/>
    <w:link w:val="0"/>
    <w:uiPriority w:val="0"/>
    <w:rPr>
      <w:kern w:val="2"/>
      <w:sz w:val="21"/>
    </w:rPr>
  </w:style>
  <w:style w:type="paragraph" w:styleId="35">
    <w:name w:val="annotation subject"/>
    <w:basedOn w:val="33"/>
    <w:next w:val="33"/>
    <w:link w:val="0"/>
    <w:uiPriority w:val="0"/>
    <w:semiHidden/>
    <w:rPr>
      <w:b w:val="1"/>
    </w:rPr>
  </w:style>
  <w:style w:type="character" w:styleId="36" w:customStyle="1">
    <w:name w:val="コメント内容 (文字)"/>
    <w:next w:val="36"/>
    <w:link w:val="0"/>
    <w:uiPriority w:val="0"/>
    <w:rPr>
      <w:b w:val="1"/>
      <w:kern w:val="2"/>
      <w:sz w:val="21"/>
    </w:rPr>
  </w:style>
  <w:style w:type="character" w:styleId="37" w:customStyle="1">
    <w:name w:val="本文インデント (文字)"/>
    <w:next w:val="37"/>
    <w:link w:val="0"/>
    <w:uiPriority w:val="0"/>
    <w:rPr>
      <w:rFonts w:ascii="HG丸ｺﾞｼｯｸM-PRO" w:hAnsi="HG丸ｺﾞｼｯｸM-PRO" w:eastAsia="HG丸ｺﾞｼｯｸM-PRO"/>
      <w:kern w:val="2"/>
      <w:sz w:val="21"/>
    </w:rPr>
  </w:style>
  <w:style w:type="paragraph" w:styleId="38">
    <w:name w:val="Date"/>
    <w:basedOn w:val="0"/>
    <w:next w:val="0"/>
    <w:link w:val="41"/>
    <w:uiPriority w:val="0"/>
    <w:rPr>
      <w:rFonts w:ascii="ＭＳ 明朝" w:hAnsi="ＭＳ 明朝"/>
      <w:sz w:val="24"/>
    </w:rPr>
  </w:style>
  <w:style w:type="paragraph" w:styleId="39" w:customStyle="1">
    <w:name w:val="JP見出し５"/>
    <w:basedOn w:val="0"/>
    <w:next w:val="0"/>
    <w:link w:val="0"/>
    <w:uiPriority w:val="0"/>
    <w:qFormat/>
    <w:pPr>
      <w:autoSpaceDE w:val="0"/>
      <w:autoSpaceDN w:val="0"/>
    </w:pPr>
    <w:rPr>
      <w:rFonts w:ascii="ＭＳ ゴシック" w:hAnsi="ＭＳ ゴシック" w:eastAsia="ＭＳ ゴシック"/>
      <w:sz w:val="22"/>
    </w:rPr>
  </w:style>
  <w:style w:type="paragraph" w:styleId="40">
    <w:name w:val="Body Text Indent 3"/>
    <w:basedOn w:val="0"/>
    <w:next w:val="40"/>
    <w:link w:val="0"/>
    <w:uiPriority w:val="0"/>
    <w:pPr>
      <w:ind w:left="880" w:hanging="880"/>
    </w:pPr>
    <w:rPr>
      <w:rFonts w:ascii="ＭＳ ゴシック" w:hAnsi="ＭＳ ゴシック" w:eastAsia="ＭＳ ゴシック"/>
      <w:b w:val="1"/>
      <w:color w:val="FF0000"/>
    </w:rPr>
  </w:style>
  <w:style w:type="character" w:styleId="41" w:customStyle="1">
    <w:name w:val="日付 (文字)"/>
    <w:next w:val="41"/>
    <w:link w:val="38"/>
    <w:uiPriority w:val="0"/>
    <w:rPr>
      <w:rFonts w:ascii="ＭＳ 明朝" w:hAnsi="ＭＳ 明朝"/>
      <w:kern w:val="2"/>
      <w:sz w:val="24"/>
    </w:rPr>
  </w:style>
  <w:style w:type="paragraph" w:styleId="42" w:customStyle="1">
    <w:name w:val="施策説明文"/>
    <w:basedOn w:val="0"/>
    <w:next w:val="42"/>
    <w:link w:val="0"/>
    <w:uiPriority w:val="0"/>
    <w:pPr>
      <w:autoSpaceDE w:val="0"/>
      <w:autoSpaceDN w:val="0"/>
    </w:pPr>
    <w:rPr>
      <w:rFonts w:ascii="ＭＳ ゴシック" w:hAnsi="ＭＳ ゴシック" w:eastAsia="ＭＳ ゴシック"/>
    </w:rPr>
  </w:style>
  <w:style w:type="character" w:styleId="43" w:customStyle="1">
    <w:name w:val="見出しマップ (文字)"/>
    <w:next w:val="43"/>
    <w:link w:val="17"/>
    <w:uiPriority w:val="0"/>
    <w:rPr>
      <w:rFonts w:ascii="Arial" w:hAnsi="Arial" w:eastAsia="ＭＳ ゴシック"/>
      <w:kern w:val="2"/>
      <w:sz w:val="21"/>
      <w:shd w:val="clear" w:color="auto" w:fill="000080"/>
    </w:rPr>
  </w:style>
  <w:style w:type="character" w:styleId="44">
    <w:name w:val="footnote reference"/>
    <w:basedOn w:val="10"/>
    <w:next w:val="44"/>
    <w:link w:val="0"/>
    <w:uiPriority w:val="0"/>
    <w:semiHidden/>
    <w:rPr>
      <w:vertAlign w:val="superscript"/>
    </w:rPr>
  </w:style>
  <w:style w:type="character" w:styleId="45">
    <w:name w:val="endnote reference"/>
    <w:basedOn w:val="10"/>
    <w:next w:val="4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7</Pages>
  <Words>23</Words>
  <Characters>3936</Characters>
  <Application>JUST Note</Application>
  <Lines>222</Lines>
  <Paragraphs>147</Paragraphs>
  <CharactersWithSpaces>4597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調査票（障害のない方）</dc:title>
  <cp:lastPrinted>2022-09-12T01:54:00Z</cp:lastPrinted>
  <dcterms:created xsi:type="dcterms:W3CDTF">2022-09-12T01:54:00Z</dcterms:created>
  <dcterms:modified xsi:type="dcterms:W3CDTF">2023-06-29T12:56:01Z</dcterms:modified>
  <cp:revision>4</cp:revision>
</cp:coreProperties>
</file>