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02A0" w14:textId="77777777" w:rsidR="00EF4821" w:rsidRDefault="007571E7">
      <w:pPr>
        <w:jc w:val="left"/>
        <w:rPr>
          <w:sz w:val="24"/>
        </w:rPr>
      </w:pPr>
      <w:r>
        <w:rPr>
          <w:rFonts w:ascii="Century" w:eastAsia="ＭＳ 明朝" w:hAnsi="Century" w:hint="eastAsia"/>
          <w:sz w:val="24"/>
        </w:rPr>
        <w:t>様式第４（第８条関係）</w:t>
      </w:r>
    </w:p>
    <w:p w14:paraId="16A4AB7D" w14:textId="77777777" w:rsidR="00EF4821" w:rsidRDefault="00EF4821">
      <w:pPr>
        <w:jc w:val="center"/>
        <w:rPr>
          <w:sz w:val="24"/>
        </w:rPr>
      </w:pPr>
    </w:p>
    <w:p w14:paraId="46539B86" w14:textId="3EB7F2A0" w:rsidR="00EF4821" w:rsidRPr="0025581B" w:rsidRDefault="003F294B">
      <w:pPr>
        <w:jc w:val="center"/>
        <w:rPr>
          <w:b/>
          <w:bCs/>
          <w:sz w:val="24"/>
        </w:rPr>
      </w:pPr>
      <w:r>
        <w:rPr>
          <w:rFonts w:hint="eastAsia"/>
          <w:b/>
          <w:bCs/>
          <w:sz w:val="24"/>
        </w:rPr>
        <w:t>しん</w:t>
      </w:r>
      <w:proofErr w:type="gramStart"/>
      <w:r>
        <w:rPr>
          <w:rFonts w:hint="eastAsia"/>
          <w:b/>
          <w:bCs/>
          <w:sz w:val="24"/>
        </w:rPr>
        <w:t>しろ</w:t>
      </w:r>
      <w:proofErr w:type="gramEnd"/>
      <w:r>
        <w:rPr>
          <w:rFonts w:hint="eastAsia"/>
          <w:b/>
          <w:bCs/>
          <w:sz w:val="24"/>
        </w:rPr>
        <w:t>山の湊ふるさと寄附（ふるさと納税）返礼品提供に関する</w:t>
      </w:r>
      <w:r w:rsidR="0025581B" w:rsidRPr="0025581B">
        <w:rPr>
          <w:rFonts w:hint="eastAsia"/>
          <w:b/>
          <w:bCs/>
          <w:sz w:val="24"/>
        </w:rPr>
        <w:t>誓約書</w:t>
      </w:r>
    </w:p>
    <w:p w14:paraId="3C4DCE69" w14:textId="5D10A153" w:rsidR="00B03FB2" w:rsidRDefault="007571E7" w:rsidP="003F294B">
      <w:pPr>
        <w:rPr>
          <w:rFonts w:hint="eastAsia"/>
          <w:sz w:val="24"/>
        </w:rPr>
      </w:pPr>
      <w:r>
        <w:rPr>
          <w:rFonts w:hint="eastAsia"/>
          <w:sz w:val="24"/>
        </w:rPr>
        <w:t xml:space="preserve">　　　　　　　　　　　　　　　　　　　　　　　　　　　　　</w:t>
      </w:r>
    </w:p>
    <w:p w14:paraId="2C784FE5" w14:textId="4B2AC42A" w:rsidR="00B03FB2" w:rsidRDefault="00B03FB2" w:rsidP="0025581B">
      <w:pPr>
        <w:jc w:val="left"/>
        <w:rPr>
          <w:sz w:val="24"/>
        </w:rPr>
      </w:pPr>
      <w:r>
        <w:rPr>
          <w:rFonts w:hint="eastAsia"/>
          <w:sz w:val="24"/>
        </w:rPr>
        <w:t>【申請及び審査について】</w:t>
      </w:r>
    </w:p>
    <w:p w14:paraId="44AE6C37" w14:textId="727A4CEC" w:rsidR="003F294B" w:rsidRDefault="00B03FB2" w:rsidP="0025581B">
      <w:pPr>
        <w:jc w:val="left"/>
        <w:rPr>
          <w:rFonts w:hint="eastAsia"/>
          <w:sz w:val="24"/>
        </w:rPr>
      </w:pPr>
      <w:r>
        <w:rPr>
          <w:rFonts w:hint="eastAsia"/>
          <w:sz w:val="24"/>
        </w:rPr>
        <w:t>１　提出書類に記載している内容は、全て事実と相違</w:t>
      </w:r>
      <w:r w:rsidR="003F294B">
        <w:rPr>
          <w:rFonts w:hint="eastAsia"/>
          <w:sz w:val="24"/>
        </w:rPr>
        <w:t>ありません。</w:t>
      </w:r>
    </w:p>
    <w:p w14:paraId="04083152" w14:textId="58E5FCDC" w:rsidR="00B03FB2" w:rsidRDefault="00B03FB2" w:rsidP="003F294B">
      <w:pPr>
        <w:ind w:left="466" w:hangingChars="200" w:hanging="466"/>
        <w:jc w:val="left"/>
        <w:rPr>
          <w:sz w:val="24"/>
        </w:rPr>
      </w:pPr>
      <w:r>
        <w:rPr>
          <w:rFonts w:hint="eastAsia"/>
          <w:sz w:val="24"/>
        </w:rPr>
        <w:t>２　しん</w:t>
      </w:r>
      <w:proofErr w:type="gramStart"/>
      <w:r>
        <w:rPr>
          <w:rFonts w:hint="eastAsia"/>
          <w:sz w:val="24"/>
        </w:rPr>
        <w:t>しろ</w:t>
      </w:r>
      <w:proofErr w:type="gramEnd"/>
      <w:r>
        <w:rPr>
          <w:rFonts w:hint="eastAsia"/>
          <w:sz w:val="24"/>
        </w:rPr>
        <w:t>山の湊ふるさと寄附（ふるさと納税）事業実施要綱（以下「要綱」という。）の第７条　返礼品提供事業者の要件を全て満た</w:t>
      </w:r>
      <w:r w:rsidR="003F294B">
        <w:rPr>
          <w:rFonts w:hint="eastAsia"/>
          <w:sz w:val="24"/>
        </w:rPr>
        <w:t>しています。</w:t>
      </w:r>
    </w:p>
    <w:p w14:paraId="58C92E96" w14:textId="793E5B0B" w:rsidR="00060A25" w:rsidRDefault="00060A25" w:rsidP="00060A25">
      <w:pPr>
        <w:ind w:left="466" w:hangingChars="200" w:hanging="466"/>
        <w:jc w:val="left"/>
        <w:rPr>
          <w:sz w:val="24"/>
        </w:rPr>
      </w:pPr>
      <w:r>
        <w:rPr>
          <w:rFonts w:hint="eastAsia"/>
          <w:sz w:val="24"/>
        </w:rPr>
        <w:t>３</w:t>
      </w:r>
      <w:r w:rsidR="003F294B">
        <w:rPr>
          <w:rFonts w:hint="eastAsia"/>
          <w:sz w:val="24"/>
        </w:rPr>
        <w:t xml:space="preserve">　申請の内容を審査するために、市税の滞納の有無に</w:t>
      </w:r>
      <w:r>
        <w:rPr>
          <w:rFonts w:hint="eastAsia"/>
          <w:sz w:val="24"/>
        </w:rPr>
        <w:t>関する税務資料を確認すること及び暴力団排除に係る調査を行うことに同意します。</w:t>
      </w:r>
    </w:p>
    <w:p w14:paraId="703810C6" w14:textId="3CC79058" w:rsidR="00060A25" w:rsidRDefault="00060A25" w:rsidP="00060A25">
      <w:pPr>
        <w:ind w:left="466" w:hangingChars="200" w:hanging="466"/>
        <w:jc w:val="left"/>
        <w:rPr>
          <w:sz w:val="24"/>
        </w:rPr>
      </w:pPr>
      <w:r>
        <w:rPr>
          <w:rFonts w:hint="eastAsia"/>
          <w:sz w:val="24"/>
        </w:rPr>
        <w:t>４</w:t>
      </w:r>
      <w:r>
        <w:rPr>
          <w:rFonts w:hint="eastAsia"/>
          <w:sz w:val="24"/>
        </w:rPr>
        <w:t xml:space="preserve">　審査の結果、基準に適合しないと判断された場合も、一切の異議を申し立てません。</w:t>
      </w:r>
    </w:p>
    <w:p w14:paraId="410B7945" w14:textId="4EF9651F" w:rsidR="00060A25" w:rsidRDefault="00060A25" w:rsidP="00060A25">
      <w:pPr>
        <w:ind w:left="466" w:hangingChars="200" w:hanging="466"/>
        <w:jc w:val="left"/>
        <w:rPr>
          <w:sz w:val="24"/>
        </w:rPr>
      </w:pPr>
    </w:p>
    <w:p w14:paraId="50A93858" w14:textId="12808395" w:rsidR="00060A25" w:rsidRDefault="00060A25" w:rsidP="00060A25">
      <w:pPr>
        <w:ind w:left="466" w:hangingChars="200" w:hanging="466"/>
        <w:jc w:val="left"/>
        <w:rPr>
          <w:sz w:val="24"/>
        </w:rPr>
      </w:pPr>
      <w:r>
        <w:rPr>
          <w:rFonts w:hint="eastAsia"/>
          <w:sz w:val="24"/>
        </w:rPr>
        <w:t>【登録を受けた場合】</w:t>
      </w:r>
    </w:p>
    <w:p w14:paraId="67449443" w14:textId="16DB833B" w:rsidR="00060A25" w:rsidRDefault="00060A25" w:rsidP="00060A25">
      <w:pPr>
        <w:ind w:left="466" w:hangingChars="200" w:hanging="466"/>
        <w:jc w:val="left"/>
        <w:rPr>
          <w:rFonts w:hint="eastAsia"/>
          <w:sz w:val="24"/>
        </w:rPr>
      </w:pPr>
      <w:r>
        <w:rPr>
          <w:rFonts w:hint="eastAsia"/>
          <w:sz w:val="24"/>
        </w:rPr>
        <w:t>１　要綱をはじめ、</w:t>
      </w:r>
      <w:r w:rsidR="007571E7">
        <w:rPr>
          <w:rFonts w:hint="eastAsia"/>
          <w:sz w:val="24"/>
        </w:rPr>
        <w:t>関係法令、総務省通知等において遵守すべき事項を理解し、必要書類の整備・保存を行います。</w:t>
      </w:r>
    </w:p>
    <w:p w14:paraId="67A116FD" w14:textId="647B6EB6" w:rsidR="00060A25" w:rsidRDefault="007571E7" w:rsidP="00060A25">
      <w:pPr>
        <w:ind w:left="466" w:hangingChars="200" w:hanging="466"/>
        <w:jc w:val="left"/>
        <w:rPr>
          <w:sz w:val="24"/>
        </w:rPr>
      </w:pPr>
      <w:r>
        <w:rPr>
          <w:rFonts w:hint="eastAsia"/>
          <w:sz w:val="24"/>
        </w:rPr>
        <w:t>２</w:t>
      </w:r>
      <w:r w:rsidR="00060A25">
        <w:rPr>
          <w:rFonts w:hint="eastAsia"/>
          <w:sz w:val="24"/>
        </w:rPr>
        <w:t xml:space="preserve">　認定を受けた返礼品の生産、製造について適正な品質管理体制を整備するとともに、寄附者に対して安全と信頼の確保に努めます。</w:t>
      </w:r>
    </w:p>
    <w:p w14:paraId="3337D6A4" w14:textId="05869DC8" w:rsidR="00060A25" w:rsidRDefault="007571E7" w:rsidP="00060A25">
      <w:pPr>
        <w:ind w:left="466" w:hangingChars="200" w:hanging="466"/>
        <w:jc w:val="left"/>
        <w:rPr>
          <w:sz w:val="24"/>
        </w:rPr>
      </w:pPr>
      <w:r>
        <w:rPr>
          <w:rFonts w:hint="eastAsia"/>
          <w:sz w:val="24"/>
        </w:rPr>
        <w:t>３</w:t>
      </w:r>
      <w:r w:rsidR="00060A25">
        <w:rPr>
          <w:rFonts w:hint="eastAsia"/>
          <w:sz w:val="24"/>
        </w:rPr>
        <w:t xml:space="preserve">　認定を受けた返礼品において次の問題が生じた場合は、速やかに報告するとともに、当方が全ての責任を負います。</w:t>
      </w:r>
    </w:p>
    <w:p w14:paraId="2C64D32B" w14:textId="3FB17420" w:rsidR="00060A25" w:rsidRDefault="00060A25" w:rsidP="00060A25">
      <w:pPr>
        <w:ind w:left="466" w:hangingChars="200" w:hanging="466"/>
        <w:jc w:val="left"/>
        <w:rPr>
          <w:sz w:val="24"/>
        </w:rPr>
      </w:pPr>
      <w:r>
        <w:rPr>
          <w:rFonts w:hint="eastAsia"/>
          <w:sz w:val="24"/>
        </w:rPr>
        <w:t xml:space="preserve">　　⑴　返礼品の品質、流通及び提供等における事故等の問題</w:t>
      </w:r>
    </w:p>
    <w:p w14:paraId="15C0C3B3" w14:textId="485E2995" w:rsidR="00060A25" w:rsidRDefault="00060A25" w:rsidP="00060A25">
      <w:pPr>
        <w:ind w:left="466" w:hangingChars="200" w:hanging="466"/>
        <w:jc w:val="left"/>
        <w:rPr>
          <w:sz w:val="24"/>
        </w:rPr>
      </w:pPr>
      <w:r>
        <w:rPr>
          <w:rFonts w:hint="eastAsia"/>
          <w:sz w:val="24"/>
        </w:rPr>
        <w:t xml:space="preserve">　　⑵　国が規定する地場産品基準違反、食品表示法等違反により生じた問題</w:t>
      </w:r>
    </w:p>
    <w:p w14:paraId="5F6E1F54" w14:textId="2B55A3C8" w:rsidR="00060A25" w:rsidRDefault="007571E7" w:rsidP="00060A25">
      <w:pPr>
        <w:ind w:left="466" w:hangingChars="200" w:hanging="466"/>
        <w:jc w:val="left"/>
        <w:rPr>
          <w:sz w:val="24"/>
        </w:rPr>
      </w:pPr>
      <w:r>
        <w:rPr>
          <w:rFonts w:hint="eastAsia"/>
          <w:sz w:val="24"/>
        </w:rPr>
        <w:t>４</w:t>
      </w:r>
      <w:r w:rsidR="00060A25">
        <w:rPr>
          <w:rFonts w:hint="eastAsia"/>
          <w:sz w:val="24"/>
        </w:rPr>
        <w:t xml:space="preserve">　市から提供を受けた個人情報を適正な管理により取り扱うとともに、返礼品の送付以外の目的に使用、又は第三者に提供しません。</w:t>
      </w:r>
    </w:p>
    <w:p w14:paraId="48C8776A" w14:textId="60C6FA1E" w:rsidR="00060A25" w:rsidRDefault="00060A25" w:rsidP="00060A25">
      <w:pPr>
        <w:ind w:left="466" w:hangingChars="200" w:hanging="466"/>
        <w:jc w:val="left"/>
        <w:rPr>
          <w:sz w:val="24"/>
        </w:rPr>
      </w:pPr>
    </w:p>
    <w:p w14:paraId="4C76403E" w14:textId="6F8B6137" w:rsidR="007571E7" w:rsidRDefault="007571E7" w:rsidP="00060A25">
      <w:pPr>
        <w:ind w:left="466" w:hangingChars="200" w:hanging="466"/>
        <w:jc w:val="left"/>
        <w:rPr>
          <w:sz w:val="24"/>
        </w:rPr>
      </w:pPr>
    </w:p>
    <w:p w14:paraId="511D5AE3" w14:textId="5B0C2702" w:rsidR="007571E7" w:rsidRDefault="007571E7" w:rsidP="00060A25">
      <w:pPr>
        <w:ind w:left="466" w:hangingChars="200" w:hanging="466"/>
        <w:jc w:val="left"/>
        <w:rPr>
          <w:sz w:val="24"/>
        </w:rPr>
      </w:pPr>
      <w:r>
        <w:rPr>
          <w:rFonts w:hint="eastAsia"/>
          <w:sz w:val="24"/>
        </w:rPr>
        <w:t xml:space="preserve">　令和　　年　　月　　日</w:t>
      </w:r>
    </w:p>
    <w:p w14:paraId="7C415276" w14:textId="438FBAAE" w:rsidR="007571E7" w:rsidRDefault="007571E7" w:rsidP="00060A25">
      <w:pPr>
        <w:ind w:left="466" w:hangingChars="200" w:hanging="466"/>
        <w:jc w:val="left"/>
        <w:rPr>
          <w:sz w:val="24"/>
        </w:rPr>
      </w:pPr>
    </w:p>
    <w:p w14:paraId="7BF97994" w14:textId="4B38158D" w:rsidR="007571E7" w:rsidRDefault="007571E7" w:rsidP="007571E7">
      <w:pPr>
        <w:ind w:leftChars="100" w:left="436" w:hangingChars="100" w:hanging="233"/>
        <w:jc w:val="left"/>
        <w:rPr>
          <w:sz w:val="24"/>
        </w:rPr>
      </w:pPr>
      <w:r>
        <w:rPr>
          <w:rFonts w:hint="eastAsia"/>
          <w:sz w:val="24"/>
        </w:rPr>
        <w:t>新城市長　様</w:t>
      </w:r>
    </w:p>
    <w:p w14:paraId="419FA08F" w14:textId="41B5877B" w:rsidR="007571E7" w:rsidRDefault="007571E7" w:rsidP="007571E7">
      <w:pPr>
        <w:ind w:leftChars="100" w:left="436" w:hangingChars="100" w:hanging="233"/>
        <w:jc w:val="left"/>
        <w:rPr>
          <w:sz w:val="24"/>
        </w:rPr>
      </w:pPr>
      <w:r>
        <w:rPr>
          <w:rFonts w:hint="eastAsia"/>
          <w:sz w:val="24"/>
        </w:rPr>
        <w:t xml:space="preserve">　　　　　　　　　　　　　　　　　所在地</w:t>
      </w:r>
    </w:p>
    <w:p w14:paraId="64EA87EF" w14:textId="6C1B4117" w:rsidR="007571E7" w:rsidRDefault="007571E7" w:rsidP="007571E7">
      <w:pPr>
        <w:ind w:leftChars="100" w:left="436" w:hangingChars="100" w:hanging="233"/>
        <w:jc w:val="left"/>
        <w:rPr>
          <w:sz w:val="24"/>
        </w:rPr>
      </w:pPr>
      <w:r>
        <w:rPr>
          <w:rFonts w:hint="eastAsia"/>
          <w:sz w:val="24"/>
        </w:rPr>
        <w:t xml:space="preserve">　　　　　　　　　　　　　　　　　事業者名</w:t>
      </w:r>
    </w:p>
    <w:p w14:paraId="2B04638E" w14:textId="6C9CED2A" w:rsidR="007571E7" w:rsidRPr="00060A25" w:rsidRDefault="007571E7" w:rsidP="007571E7">
      <w:pPr>
        <w:ind w:leftChars="100" w:left="436" w:hangingChars="100" w:hanging="233"/>
        <w:jc w:val="left"/>
        <w:rPr>
          <w:rFonts w:hint="eastAsia"/>
          <w:sz w:val="24"/>
        </w:rPr>
      </w:pPr>
      <w:r>
        <w:rPr>
          <w:rFonts w:hint="eastAsia"/>
          <w:sz w:val="24"/>
        </w:rPr>
        <w:t xml:space="preserve">　　　　　　　　　　　　　　　　　代表者名</w:t>
      </w:r>
    </w:p>
    <w:sectPr w:rsidR="007571E7" w:rsidRPr="00060A25">
      <w:pgSz w:w="11906" w:h="16838"/>
      <w:pgMar w:top="567" w:right="851" w:bottom="567" w:left="851" w:header="851" w:footer="992" w:gutter="0"/>
      <w:cols w:space="720"/>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1DA9" w14:textId="77777777" w:rsidR="00000000" w:rsidRDefault="007571E7">
      <w:r>
        <w:separator/>
      </w:r>
    </w:p>
  </w:endnote>
  <w:endnote w:type="continuationSeparator" w:id="0">
    <w:p w14:paraId="0465DB0E" w14:textId="77777777" w:rsidR="00000000" w:rsidRDefault="0075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2E6E" w14:textId="77777777" w:rsidR="00000000" w:rsidRDefault="007571E7">
      <w:r>
        <w:separator/>
      </w:r>
    </w:p>
  </w:footnote>
  <w:footnote w:type="continuationSeparator" w:id="0">
    <w:p w14:paraId="7EAE712D" w14:textId="77777777" w:rsidR="00000000" w:rsidRDefault="00757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efaultTableStyle w:val="1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21"/>
    <w:rsid w:val="00060A25"/>
    <w:rsid w:val="0025581B"/>
    <w:rsid w:val="003F294B"/>
    <w:rsid w:val="007571E7"/>
    <w:rsid w:val="00B03FB2"/>
    <w:rsid w:val="00EF4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899B6"/>
  <w15:chartTrackingRefBased/>
  <w15:docId w15:val="{B49613AC-8119-41DE-92F0-66B36A74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List Paragraph"/>
    <w:basedOn w:val="a"/>
    <w:qFormat/>
    <w:pPr>
      <w:ind w:leftChars="400" w:left="840"/>
    </w:pPr>
  </w:style>
  <w:style w:type="paragraph" w:styleId="ac">
    <w:name w:val="Note Heading"/>
    <w:basedOn w:val="a"/>
    <w:next w:val="a"/>
    <w:link w:val="ad"/>
    <w:pPr>
      <w:jc w:val="center"/>
    </w:pPr>
  </w:style>
  <w:style w:type="character" w:customStyle="1" w:styleId="ad">
    <w:name w:val="記 (文字)"/>
    <w:basedOn w:val="a0"/>
    <w:link w:val="ac"/>
  </w:style>
  <w:style w:type="character" w:styleId="ae">
    <w:name w:val="Hyperlink"/>
    <w:basedOn w:val="a0"/>
    <w:rPr>
      <w:color w:val="0000FF" w:themeColor="hyperlink"/>
      <w:u w:val="single"/>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1478</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revision>54</cp:revision>
  <cp:lastPrinted>2023-07-04T09:44:00Z</cp:lastPrinted>
  <dcterms:created xsi:type="dcterms:W3CDTF">2021-09-27T00:33:00Z</dcterms:created>
  <dcterms:modified xsi:type="dcterms:W3CDTF">2025-11-13T06:40:00Z</dcterms:modified>
</cp:coreProperties>
</file>