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6780EFC" w:rsidR="007133EF" w:rsidRPr="002701FC" w:rsidRDefault="007133EF" w:rsidP="00BF7E55">
      <w:pPr>
        <w:spacing w:line="240" w:lineRule="exact"/>
        <w:jc w:val="left"/>
        <w:rPr>
          <w:rFonts w:cs="MS-Mincho"/>
          <w:sz w:val="21"/>
          <w:szCs w:val="21"/>
        </w:rPr>
      </w:pPr>
      <w:r w:rsidRPr="002701FC">
        <w:rPr>
          <w:rFonts w:cs="MS-Mincho" w:hint="eastAsia"/>
          <w:sz w:val="21"/>
          <w:szCs w:val="21"/>
        </w:rPr>
        <w:t xml:space="preserve">　</w:t>
      </w:r>
      <w:r w:rsidR="00BF7E55">
        <w:rPr>
          <w:rFonts w:cs="MS-Mincho" w:hint="eastAsia"/>
          <w:sz w:val="21"/>
          <w:szCs w:val="21"/>
        </w:rPr>
        <w:t>新城市長</w:t>
      </w:r>
      <w:r w:rsidRPr="002701FC">
        <w:rPr>
          <w:rFonts w:cs="MS-Mincho" w:hint="eastAsia"/>
          <w:sz w:val="21"/>
          <w:szCs w:val="21"/>
        </w:rPr>
        <w:t>殿</w:t>
      </w:r>
    </w:p>
    <w:p w14:paraId="12FFDC37" w14:textId="5FE0D002"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BF7E55">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9066" w14:textId="77777777" w:rsidR="005E4974" w:rsidRDefault="005E4974" w:rsidP="00585E3B">
      <w:r>
        <w:separator/>
      </w:r>
    </w:p>
  </w:endnote>
  <w:endnote w:type="continuationSeparator" w:id="0">
    <w:p w14:paraId="73EFEF51" w14:textId="77777777" w:rsidR="005E4974" w:rsidRDefault="005E497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4996" w14:textId="77777777" w:rsidR="005E4974" w:rsidRDefault="005E4974">
      <w:r>
        <w:rPr>
          <w:rFonts w:hAnsi="Times New Roman" w:cs="Times New Roman"/>
          <w:color w:val="auto"/>
          <w:sz w:val="2"/>
          <w:szCs w:val="2"/>
        </w:rPr>
        <w:continuationSeparator/>
      </w:r>
    </w:p>
  </w:footnote>
  <w:footnote w:type="continuationSeparator" w:id="0">
    <w:p w14:paraId="03DE5927" w14:textId="77777777" w:rsidR="005E4974" w:rsidRDefault="005E4974"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974"/>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BF7E55"/>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2026-04-02T08:52:00Z</dcterms:modified>
</cp:coreProperties>
</file>