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75CC" w14:textId="411A5A11" w:rsidR="002E314C" w:rsidRDefault="002E314C">
      <w:pPr>
        <w:widowControl/>
        <w:wordWrap/>
        <w:overflowPunct/>
        <w:autoSpaceDE/>
        <w:autoSpaceDN/>
        <w:jc w:val="left"/>
        <w:rPr>
          <w:sz w:val="22"/>
        </w:rPr>
      </w:pPr>
      <w:r>
        <w:rPr>
          <w:rFonts w:hint="eastAsia"/>
          <w:sz w:val="22"/>
        </w:rPr>
        <w:t>様式第６（第９条関係）</w:t>
      </w:r>
    </w:p>
    <w:p w14:paraId="5812BB6B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61ACED6F" w14:textId="77777777" w:rsidR="002E314C" w:rsidRDefault="002E314C">
      <w:pPr>
        <w:wordWrap/>
        <w:overflowPunct/>
        <w:autoSpaceDE/>
        <w:autoSpaceDN/>
        <w:jc w:val="center"/>
        <w:rPr>
          <w:sz w:val="22"/>
        </w:rPr>
      </w:pPr>
      <w:r>
        <w:rPr>
          <w:rFonts w:hint="eastAsia"/>
          <w:sz w:val="22"/>
        </w:rPr>
        <w:t>新城市間伐材運搬事業</w:t>
      </w:r>
      <w:r>
        <w:rPr>
          <w:sz w:val="22"/>
        </w:rPr>
        <w:t>補助金交付請求書</w:t>
      </w:r>
    </w:p>
    <w:p w14:paraId="421D94F0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03E79E52" w14:textId="77777777" w:rsidR="002E314C" w:rsidRDefault="002E314C">
      <w:pPr>
        <w:wordWrap/>
        <w:overflowPunct/>
        <w:autoSpaceDE/>
        <w:autoSpaceDN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67B16F2D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1D0304D1" w14:textId="77777777" w:rsidR="002E314C" w:rsidRDefault="002E314C">
      <w:pPr>
        <w:wordWrap/>
        <w:overflowPunct/>
        <w:autoSpaceDE/>
        <w:autoSpaceDN/>
        <w:rPr>
          <w:sz w:val="22"/>
        </w:rPr>
      </w:pPr>
      <w:r>
        <w:rPr>
          <w:rFonts w:hint="eastAsia"/>
          <w:sz w:val="22"/>
        </w:rPr>
        <w:t xml:space="preserve">　新城市長　</w:t>
      </w:r>
    </w:p>
    <w:p w14:paraId="17DC75E2" w14:textId="77777777" w:rsidR="002E314C" w:rsidRDefault="002E314C">
      <w:pPr>
        <w:wordWrap/>
        <w:overflowPunct/>
        <w:autoSpaceDE/>
        <w:autoSpaceDN/>
        <w:ind w:firstLineChars="2100" w:firstLine="5037"/>
        <w:rPr>
          <w:sz w:val="22"/>
        </w:rPr>
      </w:pPr>
      <w:r>
        <w:rPr>
          <w:rFonts w:hint="eastAsia"/>
          <w:sz w:val="22"/>
        </w:rPr>
        <w:t>請求者</w:t>
      </w:r>
    </w:p>
    <w:p w14:paraId="7FA31C2A" w14:textId="77777777" w:rsidR="002E314C" w:rsidRDefault="002E314C">
      <w:pPr>
        <w:wordWrap/>
        <w:overflowPunct/>
        <w:autoSpaceDE/>
        <w:autoSpaceDN/>
        <w:ind w:firstLine="5260"/>
        <w:rPr>
          <w:sz w:val="22"/>
        </w:rPr>
      </w:pPr>
      <w:r>
        <w:rPr>
          <w:rFonts w:hint="eastAsia"/>
          <w:sz w:val="22"/>
        </w:rPr>
        <w:t>住所</w:t>
      </w:r>
    </w:p>
    <w:p w14:paraId="2F7C78E3" w14:textId="77777777" w:rsidR="002E314C" w:rsidRDefault="002E314C">
      <w:pPr>
        <w:wordWrap/>
        <w:overflowPunct/>
        <w:autoSpaceDE/>
        <w:autoSpaceDN/>
        <w:ind w:firstLine="5030"/>
        <w:rPr>
          <w:sz w:val="22"/>
        </w:rPr>
      </w:pPr>
      <w:r>
        <w:rPr>
          <w:rFonts w:hint="eastAsia"/>
          <w:sz w:val="22"/>
        </w:rPr>
        <w:t>団体名</w:t>
      </w:r>
    </w:p>
    <w:p w14:paraId="5536593B" w14:textId="77777777" w:rsidR="002E314C" w:rsidRDefault="002E314C">
      <w:pPr>
        <w:wordWrap/>
        <w:overflowPunct/>
        <w:autoSpaceDE/>
        <w:autoSpaceDN/>
        <w:ind w:firstLineChars="2000" w:firstLine="4797"/>
        <w:rPr>
          <w:sz w:val="22"/>
        </w:rPr>
      </w:pPr>
      <w:r>
        <w:rPr>
          <w:rFonts w:hint="eastAsia"/>
          <w:sz w:val="22"/>
        </w:rPr>
        <w:t>代表者名　　　　　　　　　　　印</w:t>
      </w:r>
    </w:p>
    <w:p w14:paraId="210A1230" w14:textId="77777777" w:rsidR="002E314C" w:rsidRDefault="002E314C">
      <w:pPr>
        <w:wordWrap/>
        <w:overflowPunct/>
        <w:autoSpaceDE/>
        <w:autoSpaceDN/>
        <w:ind w:firstLineChars="2100" w:firstLine="5037"/>
        <w:rPr>
          <w:sz w:val="22"/>
        </w:rPr>
      </w:pPr>
      <w:r>
        <w:rPr>
          <w:rFonts w:hint="eastAsia"/>
          <w:sz w:val="22"/>
        </w:rPr>
        <w:t>連絡先</w:t>
      </w:r>
    </w:p>
    <w:p w14:paraId="1A68888B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374AEC73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505DDB35" w14:textId="77777777" w:rsidR="002E314C" w:rsidRDefault="002E314C">
      <w:pPr>
        <w:overflowPunct/>
        <w:autoSpaceDE/>
        <w:autoSpaceDN/>
        <w:ind w:firstLine="220"/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　年　月　日付け指令　第　号で</w:t>
      </w:r>
      <w:r w:rsidRPr="00DA2243">
        <w:rPr>
          <w:rFonts w:hint="eastAsia"/>
          <w:sz w:val="22"/>
        </w:rPr>
        <w:t>確定</w:t>
      </w:r>
      <w:r>
        <w:rPr>
          <w:rFonts w:hint="eastAsia"/>
          <w:sz w:val="22"/>
        </w:rPr>
        <w:t>の通知がありました新城市間伐材運搬事業補助金につきまして、次のとおり交付を請求します。</w:t>
      </w:r>
    </w:p>
    <w:p w14:paraId="3BAF5B84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5156B9EF" w14:textId="77777777" w:rsidR="002E314C" w:rsidRDefault="002E314C">
      <w:pPr>
        <w:wordWrap/>
        <w:overflowPunct/>
        <w:autoSpaceDE/>
        <w:autoSpaceDN/>
        <w:rPr>
          <w:sz w:val="22"/>
        </w:rPr>
      </w:pPr>
      <w:r>
        <w:rPr>
          <w:rFonts w:hint="eastAsia"/>
          <w:sz w:val="22"/>
        </w:rPr>
        <w:t>１　補助事業の対象となる事業及びその内容</w:t>
      </w:r>
    </w:p>
    <w:p w14:paraId="0727DDA5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1F6EB1EC" w14:textId="77777777" w:rsidR="002E314C" w:rsidRDefault="002E314C">
      <w:pPr>
        <w:wordWrap/>
        <w:overflowPunct/>
        <w:autoSpaceDE/>
        <w:autoSpaceDN/>
        <w:rPr>
          <w:sz w:val="22"/>
        </w:rPr>
      </w:pPr>
      <w:r>
        <w:rPr>
          <w:rFonts w:hint="eastAsia"/>
          <w:sz w:val="22"/>
        </w:rPr>
        <w:t>２　補助金の交付請求額</w:t>
      </w:r>
    </w:p>
    <w:p w14:paraId="74AC804D" w14:textId="77777777" w:rsidR="002E314C" w:rsidRDefault="002E314C">
      <w:pPr>
        <w:wordWrap/>
        <w:overflowPunct/>
        <w:autoSpaceDE/>
        <w:autoSpaceDN/>
        <w:rPr>
          <w:sz w:val="22"/>
        </w:rPr>
      </w:pPr>
      <w:r>
        <w:rPr>
          <w:rFonts w:hint="eastAsia"/>
          <w:sz w:val="22"/>
        </w:rPr>
        <w:t xml:space="preserve">　　金　　　　　　　　円</w:t>
      </w:r>
    </w:p>
    <w:p w14:paraId="18C2F473" w14:textId="77777777" w:rsidR="002E314C" w:rsidRDefault="002E314C">
      <w:pPr>
        <w:wordWrap/>
        <w:overflowPunct/>
        <w:autoSpaceDE/>
        <w:autoSpaceDN/>
        <w:rPr>
          <w:sz w:val="22"/>
        </w:rPr>
      </w:pPr>
      <w:r>
        <w:rPr>
          <w:rFonts w:hint="eastAsia"/>
          <w:sz w:val="22"/>
        </w:rPr>
        <w:t>３　交付の方法（振込先等）</w:t>
      </w:r>
    </w:p>
    <w:p w14:paraId="0A28979A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524CAEC9" w14:textId="77777777" w:rsidR="002E314C" w:rsidRDefault="002E314C">
      <w:pPr>
        <w:wordWrap/>
        <w:overflowPunct/>
        <w:autoSpaceDE/>
        <w:autoSpaceDN/>
        <w:ind w:firstLineChars="100" w:firstLine="2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＊振</w:t>
      </w:r>
      <w:r>
        <w:rPr>
          <w:rFonts w:ascii="Century" w:hAnsi="Century" w:hint="eastAsia"/>
          <w:sz w:val="22"/>
        </w:rPr>
        <w:t xml:space="preserve">  </w:t>
      </w:r>
      <w:r>
        <w:rPr>
          <w:rFonts w:ascii="Century" w:hAnsi="Century" w:hint="eastAsia"/>
          <w:sz w:val="22"/>
        </w:rPr>
        <w:t>込</w:t>
      </w:r>
      <w:r>
        <w:rPr>
          <w:rFonts w:ascii="Century" w:hAnsi="Century" w:hint="eastAsia"/>
          <w:sz w:val="22"/>
        </w:rPr>
        <w:t xml:space="preserve">  </w:t>
      </w:r>
      <w:r>
        <w:rPr>
          <w:rFonts w:ascii="Century" w:hAnsi="Century" w:hint="eastAsia"/>
          <w:sz w:val="22"/>
        </w:rPr>
        <w:t>先</w:t>
      </w: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40"/>
        <w:gridCol w:w="1800"/>
        <w:gridCol w:w="1440"/>
        <w:gridCol w:w="2483"/>
      </w:tblGrid>
      <w:tr w:rsidR="002E314C" w14:paraId="0F692CC2" w14:textId="77777777">
        <w:trPr>
          <w:trHeight w:val="549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A2591" w14:textId="77777777" w:rsidR="002E314C" w:rsidRDefault="002E314C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金融機関名</w:t>
            </w:r>
          </w:p>
          <w:p w14:paraId="65E00FA1" w14:textId="77777777" w:rsidR="002E314C" w:rsidRDefault="002E314C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16"/>
              </w:rPr>
            </w:pPr>
            <w:r>
              <w:rPr>
                <w:rFonts w:ascii="Century" w:hAnsi="Century" w:hint="eastAsia"/>
                <w:sz w:val="16"/>
              </w:rPr>
              <w:t>(</w:t>
            </w:r>
            <w:r>
              <w:rPr>
                <w:rFonts w:ascii="Century" w:hAnsi="Century" w:hint="eastAsia"/>
                <w:sz w:val="16"/>
              </w:rPr>
              <w:t>支店名も記入</w:t>
            </w:r>
            <w:r>
              <w:rPr>
                <w:rFonts w:ascii="Century" w:hAnsi="Century" w:hint="eastAsia"/>
                <w:sz w:val="16"/>
              </w:rPr>
              <w:t>)</w:t>
            </w:r>
          </w:p>
        </w:tc>
        <w:tc>
          <w:tcPr>
            <w:tcW w:w="57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C4792A" w14:textId="77777777" w:rsidR="002E314C" w:rsidRDefault="002E314C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2"/>
                <w:shd w:val="pct15" w:color="auto" w:fill="auto"/>
              </w:rPr>
            </w:pPr>
          </w:p>
        </w:tc>
      </w:tr>
      <w:tr w:rsidR="002E314C" w14:paraId="18B426FE" w14:textId="77777777">
        <w:trPr>
          <w:cantSplit/>
          <w:trHeight w:val="159"/>
        </w:trPr>
        <w:tc>
          <w:tcPr>
            <w:tcW w:w="1440" w:type="dxa"/>
            <w:vMerge w:val="restart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14:paraId="50E6C28D" w14:textId="77777777" w:rsidR="002E314C" w:rsidRDefault="002E314C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16"/>
              </w:rPr>
            </w:pPr>
            <w:r>
              <w:rPr>
                <w:rFonts w:ascii="Century" w:hAnsi="Century" w:hint="eastAsia"/>
                <w:sz w:val="16"/>
              </w:rPr>
              <w:t>（フリガナ）</w:t>
            </w:r>
          </w:p>
          <w:p w14:paraId="3FC27E47" w14:textId="77777777" w:rsidR="002E314C" w:rsidRDefault="002E314C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口座名義人</w:t>
            </w:r>
          </w:p>
        </w:tc>
        <w:tc>
          <w:tcPr>
            <w:tcW w:w="5723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3734894" w14:textId="77777777" w:rsidR="002E314C" w:rsidRDefault="002E314C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16"/>
                <w:shd w:val="pct15" w:color="auto" w:fill="auto"/>
              </w:rPr>
            </w:pPr>
          </w:p>
        </w:tc>
      </w:tr>
      <w:tr w:rsidR="002E314C" w14:paraId="1C5C3A50" w14:textId="77777777">
        <w:trPr>
          <w:cantSplit/>
          <w:trHeight w:val="669"/>
        </w:trPr>
        <w:tc>
          <w:tcPr>
            <w:tcW w:w="144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2488DDA" w14:textId="77777777" w:rsidR="002E314C" w:rsidRDefault="002E314C"/>
        </w:tc>
        <w:tc>
          <w:tcPr>
            <w:tcW w:w="5723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476CB26" w14:textId="77777777" w:rsidR="002E314C" w:rsidRDefault="002E314C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2"/>
                <w:shd w:val="pct15" w:color="auto" w:fill="auto"/>
              </w:rPr>
            </w:pPr>
          </w:p>
        </w:tc>
      </w:tr>
      <w:tr w:rsidR="002E314C" w14:paraId="5FAF423A" w14:textId="77777777">
        <w:trPr>
          <w:cantSplit/>
          <w:trHeight w:val="593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35C9CF" w14:textId="77777777" w:rsidR="002E314C" w:rsidRDefault="002E314C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預金種別</w:t>
            </w:r>
          </w:p>
        </w:tc>
        <w:tc>
          <w:tcPr>
            <w:tcW w:w="18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8BCD43" w14:textId="77777777" w:rsidR="002E314C" w:rsidRDefault="002E314C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普通・当座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4C9E" w14:textId="77777777" w:rsidR="002E314C" w:rsidRDefault="002E314C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口座番号</w:t>
            </w:r>
          </w:p>
        </w:tc>
        <w:tc>
          <w:tcPr>
            <w:tcW w:w="24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E3BF6" w14:textId="77777777" w:rsidR="002E314C" w:rsidRDefault="002E314C">
            <w:pPr>
              <w:wordWrap/>
              <w:overflowPunct/>
              <w:autoSpaceDE/>
              <w:autoSpaceDN/>
              <w:ind w:firstLine="220"/>
              <w:jc w:val="center"/>
              <w:rPr>
                <w:rFonts w:ascii="Century" w:hAnsi="Century"/>
                <w:sz w:val="22"/>
              </w:rPr>
            </w:pPr>
          </w:p>
        </w:tc>
      </w:tr>
    </w:tbl>
    <w:p w14:paraId="24FBCD8C" w14:textId="564B3C86" w:rsidR="002E314C" w:rsidRDefault="002E314C">
      <w:pPr>
        <w:wordWrap/>
        <w:overflowPunct/>
        <w:autoSpaceDE/>
        <w:autoSpaceDN/>
        <w:rPr>
          <w:sz w:val="22"/>
        </w:rPr>
      </w:pPr>
    </w:p>
    <w:sectPr w:rsidR="002E314C">
      <w:headerReference w:type="default" r:id="rId7"/>
      <w:footerReference w:type="even" r:id="rId8"/>
      <w:type w:val="continuous"/>
      <w:pgSz w:w="11907" w:h="16840"/>
      <w:pgMar w:top="1985" w:right="1417" w:bottom="1843" w:left="1701" w:header="567" w:footer="992" w:gutter="0"/>
      <w:cols w:space="720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B954" w14:textId="77777777" w:rsidR="00CA0905" w:rsidRDefault="00CA0905">
      <w:r>
        <w:separator/>
      </w:r>
    </w:p>
  </w:endnote>
  <w:endnote w:type="continuationSeparator" w:id="0">
    <w:p w14:paraId="2702E64E" w14:textId="77777777" w:rsidR="00CA0905" w:rsidRDefault="00CA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60AB" w14:textId="77777777" w:rsidR="002E314C" w:rsidRDefault="002E314C">
    <w:pPr>
      <w:pStyle w:val="a3"/>
      <w:framePr w:wrap="around" w:vAnchor="text" w:hAnchor="margin" w:xAlign="center" w:y="28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EA04368" w14:textId="77777777" w:rsidR="002E314C" w:rsidRDefault="002E31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2EC0" w14:textId="77777777" w:rsidR="00CA0905" w:rsidRDefault="00CA0905">
      <w:r>
        <w:separator/>
      </w:r>
    </w:p>
  </w:footnote>
  <w:footnote w:type="continuationSeparator" w:id="0">
    <w:p w14:paraId="4E73E0A6" w14:textId="77777777" w:rsidR="00CA0905" w:rsidRDefault="00CA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AFA6" w14:textId="656CD481" w:rsidR="002E314C" w:rsidRDefault="002E314C">
    <w:pPr>
      <w:jc w:val="center"/>
      <w:rPr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12C55CE"/>
    <w:lvl w:ilvl="0" w:tplc="67FE0BD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AA5C0018">
      <w:start w:val="1"/>
      <w:numFmt w:val="aiueoFullWidth"/>
      <w:lvlText w:val="(%2)"/>
      <w:lvlJc w:val="left"/>
      <w:pPr>
        <w:ind w:left="1065" w:hanging="420"/>
      </w:pPr>
    </w:lvl>
    <w:lvl w:ilvl="2" w:tplc="DD324D46">
      <w:start w:val="1"/>
      <w:numFmt w:val="decimalEnclosedCircle"/>
      <w:lvlText w:val="%3"/>
      <w:lvlJc w:val="left"/>
      <w:pPr>
        <w:ind w:left="1485" w:hanging="420"/>
      </w:pPr>
    </w:lvl>
    <w:lvl w:ilvl="3" w:tplc="EE3E5810">
      <w:start w:val="1"/>
      <w:numFmt w:val="decimal"/>
      <w:lvlText w:val="%4."/>
      <w:lvlJc w:val="left"/>
      <w:pPr>
        <w:ind w:left="1905" w:hanging="420"/>
      </w:pPr>
    </w:lvl>
    <w:lvl w:ilvl="4" w:tplc="D326D7EA">
      <w:start w:val="1"/>
      <w:numFmt w:val="aiueoFullWidth"/>
      <w:lvlText w:val="(%5)"/>
      <w:lvlJc w:val="left"/>
      <w:pPr>
        <w:ind w:left="2325" w:hanging="420"/>
      </w:pPr>
    </w:lvl>
    <w:lvl w:ilvl="5" w:tplc="C31A4936">
      <w:start w:val="1"/>
      <w:numFmt w:val="decimalEnclosedCircle"/>
      <w:lvlText w:val="%6"/>
      <w:lvlJc w:val="left"/>
      <w:pPr>
        <w:ind w:left="2745" w:hanging="420"/>
      </w:pPr>
    </w:lvl>
    <w:lvl w:ilvl="6" w:tplc="070491D0">
      <w:start w:val="1"/>
      <w:numFmt w:val="decimal"/>
      <w:lvlText w:val="%7."/>
      <w:lvlJc w:val="left"/>
      <w:pPr>
        <w:ind w:left="3165" w:hanging="420"/>
      </w:pPr>
    </w:lvl>
    <w:lvl w:ilvl="7" w:tplc="562C3576">
      <w:start w:val="1"/>
      <w:numFmt w:val="aiueoFullWidth"/>
      <w:lvlText w:val="(%8)"/>
      <w:lvlJc w:val="left"/>
      <w:pPr>
        <w:ind w:left="3585" w:hanging="420"/>
      </w:pPr>
    </w:lvl>
    <w:lvl w:ilvl="8" w:tplc="6130D720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1A94E3C"/>
    <w:multiLevelType w:val="hybridMultilevel"/>
    <w:tmpl w:val="D0DABB3E"/>
    <w:lvl w:ilvl="0" w:tplc="6F5A6054">
      <w:start w:val="1"/>
      <w:numFmt w:val="decimalEnclosedParen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2" w15:restartNumberingAfterBreak="0">
    <w:nsid w:val="45D661CF"/>
    <w:multiLevelType w:val="hybridMultilevel"/>
    <w:tmpl w:val="D70C86E8"/>
    <w:lvl w:ilvl="0" w:tplc="C43823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213305"/>
    <w:multiLevelType w:val="hybridMultilevel"/>
    <w:tmpl w:val="2BC22544"/>
    <w:lvl w:ilvl="0" w:tplc="C43823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81169B"/>
    <w:multiLevelType w:val="hybridMultilevel"/>
    <w:tmpl w:val="1D4C42DE"/>
    <w:lvl w:ilvl="0" w:tplc="473EA046">
      <w:start w:val="1"/>
      <w:numFmt w:val="decimalEnclosedParen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5" w15:restartNumberingAfterBreak="0">
    <w:nsid w:val="736B23EA"/>
    <w:multiLevelType w:val="hybridMultilevel"/>
    <w:tmpl w:val="DE424A0A"/>
    <w:lvl w:ilvl="0" w:tplc="C43823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717340"/>
    <w:multiLevelType w:val="hybridMultilevel"/>
    <w:tmpl w:val="D0DABB3E"/>
    <w:lvl w:ilvl="0" w:tplc="6F5A6054">
      <w:start w:val="1"/>
      <w:numFmt w:val="decimalEnclosedParen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5121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B6"/>
    <w:rsid w:val="0000261E"/>
    <w:rsid w:val="000C5A04"/>
    <w:rsid w:val="00176C45"/>
    <w:rsid w:val="001F5F68"/>
    <w:rsid w:val="00201ECC"/>
    <w:rsid w:val="00282E0A"/>
    <w:rsid w:val="002D48B5"/>
    <w:rsid w:val="002E10C8"/>
    <w:rsid w:val="002E314C"/>
    <w:rsid w:val="00343CB6"/>
    <w:rsid w:val="0036432B"/>
    <w:rsid w:val="003B5A3E"/>
    <w:rsid w:val="003D57CD"/>
    <w:rsid w:val="003F7AFF"/>
    <w:rsid w:val="004921B6"/>
    <w:rsid w:val="00516CEB"/>
    <w:rsid w:val="0058077E"/>
    <w:rsid w:val="005C06CD"/>
    <w:rsid w:val="006361FD"/>
    <w:rsid w:val="0068465D"/>
    <w:rsid w:val="00713467"/>
    <w:rsid w:val="0074079B"/>
    <w:rsid w:val="0078475E"/>
    <w:rsid w:val="007F1E02"/>
    <w:rsid w:val="008A3226"/>
    <w:rsid w:val="008A4EEE"/>
    <w:rsid w:val="00983D21"/>
    <w:rsid w:val="009954A8"/>
    <w:rsid w:val="00A1063A"/>
    <w:rsid w:val="00AA70AC"/>
    <w:rsid w:val="00AB64CF"/>
    <w:rsid w:val="00B21205"/>
    <w:rsid w:val="00B30227"/>
    <w:rsid w:val="00B77299"/>
    <w:rsid w:val="00B831F8"/>
    <w:rsid w:val="00BB3058"/>
    <w:rsid w:val="00BD39FB"/>
    <w:rsid w:val="00C81B5D"/>
    <w:rsid w:val="00CA0905"/>
    <w:rsid w:val="00CC1BEA"/>
    <w:rsid w:val="00CF0E1F"/>
    <w:rsid w:val="00D6211A"/>
    <w:rsid w:val="00D91BF2"/>
    <w:rsid w:val="00DA2243"/>
    <w:rsid w:val="00E72EDB"/>
    <w:rsid w:val="00E8180F"/>
    <w:rsid w:val="00F40F7F"/>
    <w:rsid w:val="00F94184"/>
    <w:rsid w:val="00F974D6"/>
    <w:rsid w:val="00FE2299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44128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Date"/>
    <w:basedOn w:val="a"/>
    <w:next w:val="a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79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2025-09-18T07:23:00Z</dcterms:created>
  <dcterms:modified xsi:type="dcterms:W3CDTF">2025-09-18T07:23:00Z</dcterms:modified>
  <cp:category/>
  <cp:contentStatus/>
</cp:coreProperties>
</file>