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8"/>
        </w:rPr>
      </w:pPr>
      <w:r>
        <w:rPr>
          <w:rFonts w:hint="eastAsia"/>
          <w:sz w:val="28"/>
        </w:rPr>
        <w:t>建築基準法第４２条第２項　確認依頼書</w:t>
      </w:r>
    </w:p>
    <w:p>
      <w:pPr>
        <w:pStyle w:val="0"/>
        <w:ind w:firstLine="7260" w:firstLineChars="3300"/>
        <w:rPr>
          <w:rFonts w:hint="default"/>
          <w:sz w:val="24"/>
        </w:rPr>
      </w:pPr>
      <w:r>
        <w:rPr>
          <w:rFonts w:hint="eastAsia"/>
          <w:sz w:val="22"/>
        </w:rPr>
        <w:t>令和　　年　　月　　日</w:t>
      </w:r>
    </w:p>
    <w:p>
      <w:pPr>
        <w:pStyle w:val="0"/>
        <w:ind w:firstLine="7920" w:firstLineChars="3300"/>
        <w:rPr>
          <w:rFonts w:hint="default"/>
          <w:sz w:val="24"/>
        </w:rPr>
      </w:pPr>
    </w:p>
    <w:tbl>
      <w:tblPr>
        <w:tblStyle w:val="22"/>
        <w:tblpPr w:leftFromText="142" w:rightFromText="142" w:topFromText="0" w:bottomFromText="0" w:vertAnchor="page" w:horzAnchor="margin" w:tblpXSpec="center" w:tblpY="2546"/>
        <w:tblW w:w="8897" w:type="dxa"/>
        <w:tblLayout w:type="fixed"/>
        <w:tblLook w:firstRow="1" w:lastRow="0" w:firstColumn="1" w:lastColumn="0" w:noHBand="0" w:noVBand="1" w:val="04A0"/>
      </w:tblPr>
      <w:tblGrid>
        <w:gridCol w:w="1984"/>
        <w:gridCol w:w="1560"/>
        <w:gridCol w:w="5353"/>
      </w:tblGrid>
      <w:tr>
        <w:trPr>
          <w:trHeight w:val="510" w:hRule="exact"/>
        </w:trPr>
        <w:tc>
          <w:tcPr>
            <w:tcW w:w="1984" w:type="dxa"/>
            <w:vAlign w:val="center"/>
          </w:tcPr>
          <w:p>
            <w:pPr>
              <w:pStyle w:val="0"/>
              <w:jc w:val="center"/>
              <w:rPr>
                <w:rFonts w:hint="default"/>
                <w:sz w:val="24"/>
              </w:rPr>
            </w:pPr>
            <w:r>
              <w:rPr>
                <w:rFonts w:hint="eastAsia"/>
                <w:spacing w:val="40"/>
                <w:kern w:val="0"/>
                <w:sz w:val="24"/>
                <w:fitText w:val="1200" w:id="1"/>
              </w:rPr>
              <w:t>依頼者</w:t>
            </w:r>
            <w:r>
              <w:rPr>
                <w:rFonts w:hint="eastAsia"/>
                <w:spacing w:val="30"/>
                <w:kern w:val="0"/>
                <w:sz w:val="24"/>
                <w:fitText w:val="1200" w:id="1"/>
              </w:rPr>
              <w:t>名</w:t>
            </w:r>
          </w:p>
        </w:tc>
        <w:tc>
          <w:tcPr>
            <w:tcW w:w="6913" w:type="dxa"/>
            <w:gridSpan w:val="2"/>
            <w:vAlign w:val="center"/>
          </w:tcPr>
          <w:p>
            <w:pPr>
              <w:pStyle w:val="0"/>
              <w:jc w:val="center"/>
              <w:rPr>
                <w:rFonts w:hint="default"/>
                <w:sz w:val="24"/>
              </w:rPr>
            </w:pPr>
          </w:p>
        </w:tc>
      </w:tr>
      <w:tr>
        <w:trPr>
          <w:trHeight w:val="510" w:hRule="exact"/>
        </w:trPr>
        <w:tc>
          <w:tcPr>
            <w:tcW w:w="1984" w:type="dxa"/>
            <w:vAlign w:val="center"/>
          </w:tcPr>
          <w:p>
            <w:pPr>
              <w:pStyle w:val="0"/>
              <w:jc w:val="center"/>
              <w:rPr>
                <w:rFonts w:hint="default"/>
                <w:sz w:val="24"/>
              </w:rPr>
            </w:pPr>
            <w:r>
              <w:rPr>
                <w:rFonts w:hint="eastAsia"/>
                <w:spacing w:val="360"/>
                <w:kern w:val="0"/>
                <w:sz w:val="24"/>
                <w:fitText w:val="1200" w:id="2"/>
              </w:rPr>
              <w:t>住</w:t>
            </w:r>
            <w:r>
              <w:rPr>
                <w:rFonts w:hint="eastAsia"/>
                <w:kern w:val="0"/>
                <w:sz w:val="24"/>
                <w:fitText w:val="1200" w:id="2"/>
              </w:rPr>
              <w:t>所</w:t>
            </w:r>
          </w:p>
        </w:tc>
        <w:tc>
          <w:tcPr>
            <w:tcW w:w="6913" w:type="dxa"/>
            <w:gridSpan w:val="2"/>
            <w:vAlign w:val="center"/>
          </w:tcPr>
          <w:p>
            <w:pPr>
              <w:pStyle w:val="0"/>
              <w:jc w:val="center"/>
              <w:rPr>
                <w:rFonts w:hint="default"/>
                <w:sz w:val="24"/>
              </w:rPr>
            </w:pPr>
          </w:p>
        </w:tc>
      </w:tr>
      <w:tr>
        <w:trPr>
          <w:trHeight w:val="510" w:hRule="exact"/>
        </w:trPr>
        <w:tc>
          <w:tcPr>
            <w:tcW w:w="1984" w:type="dxa"/>
            <w:vAlign w:val="center"/>
          </w:tcPr>
          <w:p>
            <w:pPr>
              <w:pStyle w:val="0"/>
              <w:jc w:val="center"/>
              <w:rPr>
                <w:rFonts w:hint="default"/>
                <w:sz w:val="24"/>
              </w:rPr>
            </w:pPr>
            <w:r>
              <w:rPr>
                <w:rFonts w:hint="eastAsia"/>
                <w:spacing w:val="353"/>
                <w:kern w:val="0"/>
                <w:sz w:val="24"/>
                <w:fitText w:val="1200" w:id="3"/>
              </w:rPr>
              <w:t>TE</w:t>
            </w:r>
            <w:r>
              <w:rPr>
                <w:rFonts w:hint="eastAsia"/>
                <w:spacing w:val="0"/>
                <w:kern w:val="0"/>
                <w:sz w:val="24"/>
                <w:fitText w:val="1200" w:id="3"/>
              </w:rPr>
              <w:t>L</w:t>
            </w:r>
          </w:p>
        </w:tc>
        <w:tc>
          <w:tcPr>
            <w:tcW w:w="6913" w:type="dxa"/>
            <w:gridSpan w:val="2"/>
            <w:vAlign w:val="center"/>
          </w:tcPr>
          <w:p>
            <w:pPr>
              <w:pStyle w:val="0"/>
              <w:jc w:val="center"/>
              <w:rPr>
                <w:rFonts w:hint="default"/>
                <w:sz w:val="24"/>
              </w:rPr>
            </w:pPr>
          </w:p>
        </w:tc>
      </w:tr>
      <w:tr>
        <w:trPr>
          <w:trHeight w:val="510" w:hRule="exact"/>
        </w:trPr>
        <w:tc>
          <w:tcPr>
            <w:tcW w:w="1984" w:type="dxa"/>
            <w:vAlign w:val="center"/>
          </w:tcPr>
          <w:p>
            <w:pPr>
              <w:pStyle w:val="0"/>
              <w:jc w:val="center"/>
              <w:rPr>
                <w:rFonts w:hint="default"/>
                <w:sz w:val="24"/>
              </w:rPr>
            </w:pPr>
            <w:r>
              <w:rPr>
                <w:rFonts w:hint="eastAsia"/>
                <w:sz w:val="24"/>
              </w:rPr>
              <w:t>確認依頼地</w:t>
            </w:r>
          </w:p>
        </w:tc>
        <w:tc>
          <w:tcPr>
            <w:tcW w:w="6913" w:type="dxa"/>
            <w:gridSpan w:val="2"/>
            <w:vAlign w:val="center"/>
          </w:tcPr>
          <w:p>
            <w:pPr>
              <w:pStyle w:val="0"/>
              <w:jc w:val="center"/>
              <w:rPr>
                <w:rFonts w:hint="default"/>
                <w:sz w:val="24"/>
              </w:rPr>
            </w:pPr>
          </w:p>
        </w:tc>
      </w:tr>
      <w:tr>
        <w:trPr>
          <w:trHeight w:val="510" w:hRule="exact"/>
        </w:trPr>
        <w:tc>
          <w:tcPr>
            <w:tcW w:w="1984" w:type="dxa"/>
            <w:vAlign w:val="center"/>
          </w:tcPr>
          <w:p>
            <w:pPr>
              <w:pStyle w:val="0"/>
              <w:jc w:val="center"/>
              <w:rPr>
                <w:rFonts w:hint="default"/>
                <w:sz w:val="24"/>
              </w:rPr>
            </w:pPr>
            <w:r>
              <w:rPr>
                <w:rFonts w:hint="eastAsia"/>
                <w:w w:val="75"/>
                <w:kern w:val="0"/>
                <w:sz w:val="24"/>
                <w:fitText w:val="1440" w:id="4"/>
              </w:rPr>
              <w:t>確認対象道路地番</w:t>
            </w:r>
          </w:p>
        </w:tc>
        <w:tc>
          <w:tcPr>
            <w:tcW w:w="6913" w:type="dxa"/>
            <w:gridSpan w:val="2"/>
            <w:vAlign w:val="center"/>
          </w:tcPr>
          <w:p>
            <w:pPr>
              <w:pStyle w:val="0"/>
              <w:jc w:val="center"/>
              <w:rPr>
                <w:rFonts w:hint="default"/>
                <w:sz w:val="24"/>
              </w:rPr>
            </w:pPr>
            <w:r>
              <w:rPr>
                <w:rFonts w:hint="eastAsia"/>
                <w:sz w:val="24"/>
              </w:rPr>
              <w:t>赤道　　　　　</w:t>
            </w:r>
            <w:r>
              <w:rPr>
                <w:rFonts w:hint="eastAsia"/>
                <w:sz w:val="24"/>
              </w:rPr>
              <w:t>/</w:t>
            </w:r>
            <w:r>
              <w:rPr>
                <w:rFonts w:hint="eastAsia"/>
                <w:sz w:val="24"/>
              </w:rPr>
              <w:t>　　　　　　　番地　　</w:t>
            </w:r>
          </w:p>
        </w:tc>
      </w:tr>
      <w:tr>
        <w:trPr>
          <w:trHeight w:val="510" w:hRule="exact"/>
        </w:trPr>
        <w:tc>
          <w:tcPr>
            <w:tcW w:w="1984" w:type="dxa"/>
            <w:vMerge w:val="restart"/>
            <w:vAlign w:val="center"/>
          </w:tcPr>
          <w:p>
            <w:pPr>
              <w:pStyle w:val="0"/>
              <w:jc w:val="center"/>
              <w:rPr>
                <w:rFonts w:hint="default"/>
                <w:sz w:val="24"/>
              </w:rPr>
            </w:pPr>
            <w:r>
              <w:rPr>
                <w:rFonts w:hint="eastAsia"/>
                <w:spacing w:val="40"/>
                <w:kern w:val="0"/>
                <w:sz w:val="24"/>
                <w:fitText w:val="1200" w:id="5"/>
              </w:rPr>
              <w:t>市道認</w:t>
            </w:r>
            <w:r>
              <w:rPr>
                <w:rFonts w:hint="eastAsia"/>
                <w:spacing w:val="30"/>
                <w:kern w:val="0"/>
                <w:sz w:val="24"/>
                <w:fitText w:val="1200" w:id="5"/>
              </w:rPr>
              <w:t>定</w:t>
            </w:r>
          </w:p>
        </w:tc>
        <w:tc>
          <w:tcPr>
            <w:tcW w:w="6913" w:type="dxa"/>
            <w:gridSpan w:val="2"/>
            <w:vAlign w:val="center"/>
          </w:tcPr>
          <w:p>
            <w:pPr>
              <w:pStyle w:val="0"/>
              <w:jc w:val="center"/>
              <w:rPr>
                <w:rFonts w:hint="default"/>
                <w:sz w:val="24"/>
              </w:rPr>
            </w:pPr>
            <w:r>
              <w:rPr>
                <w:rFonts w:hint="eastAsia"/>
                <w:sz w:val="24"/>
              </w:rPr>
              <w:t>有　　　　　・　　　　　無</w:t>
            </w:r>
          </w:p>
        </w:tc>
      </w:tr>
      <w:tr>
        <w:trPr>
          <w:trHeight w:val="902" w:hRule="exact"/>
        </w:trPr>
        <w:tc>
          <w:tcPr>
            <w:tcW w:w="1984" w:type="dxa"/>
            <w:vMerge w:val="continue"/>
            <w:vAlign w:val="center"/>
          </w:tcPr>
          <w:p>
            <w:pPr>
              <w:pStyle w:val="0"/>
              <w:jc w:val="center"/>
              <w:rPr>
                <w:rFonts w:hint="default"/>
                <w:sz w:val="24"/>
              </w:rPr>
            </w:pPr>
          </w:p>
        </w:tc>
        <w:tc>
          <w:tcPr>
            <w:tcW w:w="1560" w:type="dxa"/>
            <w:vAlign w:val="center"/>
          </w:tcPr>
          <w:p>
            <w:pPr>
              <w:pStyle w:val="0"/>
              <w:jc w:val="center"/>
              <w:rPr>
                <w:rFonts w:hint="default"/>
                <w:sz w:val="24"/>
              </w:rPr>
            </w:pPr>
            <w:r>
              <w:rPr>
                <w:rFonts w:hint="eastAsia"/>
                <w:sz w:val="24"/>
              </w:rPr>
              <w:t>認定路線名</w:t>
            </w:r>
          </w:p>
        </w:tc>
        <w:tc>
          <w:tcPr>
            <w:tcW w:w="5353" w:type="dxa"/>
            <w:vAlign w:val="center"/>
          </w:tcPr>
          <w:p>
            <w:pPr>
              <w:pStyle w:val="0"/>
              <w:jc w:val="center"/>
              <w:rPr>
                <w:rFonts w:hint="default"/>
                <w:sz w:val="24"/>
              </w:rPr>
            </w:pPr>
          </w:p>
          <w:p>
            <w:pPr>
              <w:pStyle w:val="0"/>
              <w:jc w:val="center"/>
              <w:rPr>
                <w:rFonts w:hint="default"/>
                <w:sz w:val="24"/>
              </w:rPr>
            </w:pPr>
            <w:r>
              <w:rPr>
                <w:rFonts w:hint="eastAsia"/>
                <w:sz w:val="24"/>
              </w:rPr>
              <w:t>（認定幅員　最大　　　　</w:t>
            </w:r>
            <w:r>
              <w:rPr>
                <w:rFonts w:hint="eastAsia"/>
                <w:sz w:val="24"/>
              </w:rPr>
              <w:t>m</w:t>
            </w:r>
            <w:r>
              <w:rPr>
                <w:rFonts w:hint="eastAsia"/>
                <w:sz w:val="24"/>
              </w:rPr>
              <w:t>、最小　　　　</w:t>
            </w:r>
            <w:r>
              <w:rPr>
                <w:rFonts w:hint="eastAsia"/>
                <w:sz w:val="24"/>
              </w:rPr>
              <w:t>m</w:t>
            </w:r>
            <w:r>
              <w:rPr>
                <w:rFonts w:hint="eastAsia"/>
                <w:sz w:val="24"/>
              </w:rPr>
              <w:t>）</w:t>
            </w:r>
          </w:p>
        </w:tc>
      </w:tr>
      <w:tr>
        <w:trPr>
          <w:trHeight w:val="900" w:hRule="exact"/>
        </w:trPr>
        <w:tc>
          <w:tcPr>
            <w:tcW w:w="1984" w:type="dxa"/>
            <w:vMerge w:val="continue"/>
            <w:vAlign w:val="center"/>
          </w:tcPr>
          <w:p>
            <w:pPr>
              <w:pStyle w:val="0"/>
              <w:jc w:val="center"/>
              <w:rPr>
                <w:rFonts w:hint="default"/>
                <w:sz w:val="24"/>
              </w:rPr>
            </w:pPr>
          </w:p>
        </w:tc>
        <w:tc>
          <w:tcPr>
            <w:tcW w:w="1560" w:type="dxa"/>
            <w:vAlign w:val="center"/>
          </w:tcPr>
          <w:p>
            <w:pPr>
              <w:pStyle w:val="0"/>
              <w:jc w:val="center"/>
              <w:rPr>
                <w:rFonts w:hint="default"/>
                <w:sz w:val="24"/>
              </w:rPr>
            </w:pPr>
            <w:r>
              <w:rPr>
                <w:rFonts w:hint="eastAsia"/>
                <w:sz w:val="24"/>
              </w:rPr>
              <w:t>道路部幅員</w:t>
            </w:r>
          </w:p>
          <w:p>
            <w:pPr>
              <w:pStyle w:val="0"/>
              <w:jc w:val="center"/>
              <w:rPr>
                <w:rFonts w:hint="default"/>
                <w:sz w:val="24"/>
              </w:rPr>
            </w:pPr>
            <w:r>
              <w:rPr>
                <w:rFonts w:hint="eastAsia"/>
                <w:sz w:val="12"/>
              </w:rPr>
              <w:t>（確認依頼地接地部）</w:t>
            </w:r>
          </w:p>
        </w:tc>
        <w:tc>
          <w:tcPr>
            <w:tcW w:w="5353" w:type="dxa"/>
            <w:vAlign w:val="center"/>
          </w:tcPr>
          <w:p>
            <w:pPr>
              <w:pStyle w:val="0"/>
              <w:jc w:val="center"/>
              <w:rPr>
                <w:rFonts w:hint="default"/>
                <w:sz w:val="24"/>
              </w:rPr>
            </w:pPr>
            <w:bookmarkStart w:id="0" w:name="_GoBack"/>
            <w:bookmarkEnd w:id="0"/>
          </w:p>
        </w:tc>
      </w:tr>
      <w:tr>
        <w:trPr>
          <w:trHeight w:val="510" w:hRule="exact"/>
        </w:trPr>
        <w:tc>
          <w:tcPr>
            <w:tcW w:w="1984" w:type="dxa"/>
            <w:vAlign w:val="center"/>
          </w:tcPr>
          <w:p>
            <w:pPr>
              <w:pStyle w:val="0"/>
              <w:jc w:val="center"/>
              <w:rPr>
                <w:rFonts w:hint="default"/>
                <w:sz w:val="24"/>
              </w:rPr>
            </w:pPr>
            <w:r>
              <w:rPr>
                <w:rFonts w:hint="eastAsia"/>
                <w:sz w:val="24"/>
              </w:rPr>
              <w:t>確定測量</w:t>
            </w:r>
          </w:p>
        </w:tc>
        <w:tc>
          <w:tcPr>
            <w:tcW w:w="6913" w:type="dxa"/>
            <w:gridSpan w:val="2"/>
            <w:vAlign w:val="center"/>
          </w:tcPr>
          <w:p>
            <w:pPr>
              <w:pStyle w:val="0"/>
              <w:jc w:val="center"/>
              <w:rPr>
                <w:rFonts w:hint="default"/>
                <w:sz w:val="24"/>
              </w:rPr>
            </w:pPr>
            <w:r>
              <w:rPr>
                <w:rFonts w:hint="eastAsia"/>
                <w:sz w:val="24"/>
              </w:rPr>
              <w:t>有　　　　　・　　　　　無</w:t>
            </w:r>
          </w:p>
        </w:tc>
      </w:tr>
      <w:tr>
        <w:trPr>
          <w:trHeight w:val="730" w:hRule="exact"/>
        </w:trPr>
        <w:tc>
          <w:tcPr>
            <w:tcW w:w="1984" w:type="dxa"/>
            <w:vAlign w:val="center"/>
          </w:tcPr>
          <w:p>
            <w:pPr>
              <w:pStyle w:val="0"/>
              <w:jc w:val="center"/>
              <w:rPr>
                <w:rFonts w:hint="default"/>
                <w:sz w:val="12"/>
              </w:rPr>
            </w:pPr>
            <w:r>
              <w:rPr>
                <w:rFonts w:hint="eastAsia"/>
                <w:spacing w:val="40"/>
                <w:kern w:val="0"/>
                <w:sz w:val="24"/>
                <w:fitText w:val="1200" w:id="6"/>
              </w:rPr>
              <w:t>現況幅</w:t>
            </w:r>
            <w:r>
              <w:rPr>
                <w:rFonts w:hint="eastAsia"/>
                <w:spacing w:val="30"/>
                <w:kern w:val="0"/>
                <w:sz w:val="24"/>
                <w:fitText w:val="1200" w:id="6"/>
              </w:rPr>
              <w:t>員</w:t>
            </w:r>
          </w:p>
        </w:tc>
        <w:tc>
          <w:tcPr>
            <w:tcW w:w="6913" w:type="dxa"/>
            <w:gridSpan w:val="2"/>
            <w:vAlign w:val="center"/>
          </w:tcPr>
          <w:p>
            <w:pPr>
              <w:pStyle w:val="0"/>
              <w:jc w:val="center"/>
              <w:rPr>
                <w:rFonts w:hint="default"/>
                <w:sz w:val="24"/>
              </w:rPr>
            </w:pPr>
          </w:p>
          <w:p>
            <w:pPr>
              <w:pStyle w:val="0"/>
              <w:jc w:val="center"/>
              <w:rPr>
                <w:rFonts w:hint="default"/>
                <w:sz w:val="24"/>
              </w:rPr>
            </w:pPr>
            <w:r>
              <w:rPr>
                <w:rFonts w:hint="eastAsia"/>
                <w:sz w:val="12"/>
              </w:rPr>
              <w:t>（舗装、未舗装関係なく、平坦な幅を記入してください。）</w:t>
            </w:r>
          </w:p>
        </w:tc>
      </w:tr>
    </w:tbl>
    <w:p>
      <w:pPr>
        <w:pStyle w:val="0"/>
        <w:rPr>
          <w:rFonts w:hint="default"/>
          <w:sz w:val="22"/>
        </w:rPr>
      </w:pPr>
      <w:r>
        <w:rPr>
          <w:rFonts w:hint="eastAsia"/>
          <w:sz w:val="22"/>
        </w:rPr>
        <w:t>　　　　当該道が建築基準法第４２条第２項の道路の要件具備についての確認を依頼する。</w:t>
      </w:r>
    </w:p>
    <w:p>
      <w:pPr>
        <w:pStyle w:val="0"/>
        <w:spacing w:before="240" w:beforeLines="0" w:beforeAutospacing="0"/>
        <w:rPr>
          <w:rFonts w:hint="default"/>
          <w:sz w:val="20"/>
        </w:rPr>
      </w:pPr>
      <w:r>
        <w:rPr>
          <w:rFonts w:hint="eastAsia"/>
          <w:sz w:val="20"/>
        </w:rPr>
        <w:t>必要添付書類　　　</w:t>
      </w:r>
      <w:r>
        <w:rPr>
          <w:rFonts w:hint="eastAsia"/>
          <w:sz w:val="18"/>
          <w:u w:val="wave" w:color="auto"/>
        </w:rPr>
        <w:t>＊</w:t>
      </w:r>
      <w:r>
        <w:rPr>
          <w:rFonts w:hint="eastAsia"/>
          <w:sz w:val="18"/>
          <w:u w:val="wave" w:color="auto"/>
        </w:rPr>
        <w:t xml:space="preserve"> </w:t>
      </w:r>
      <w:r>
        <w:rPr>
          <w:rFonts w:hint="eastAsia"/>
          <w:sz w:val="18"/>
          <w:u w:val="wave" w:color="auto"/>
        </w:rPr>
        <w:t>交差点間など、路線としての確認ができるように添付すること</w:t>
      </w:r>
    </w:p>
    <w:p>
      <w:pPr>
        <w:pStyle w:val="15"/>
        <w:numPr>
          <w:ilvl w:val="0"/>
          <w:numId w:val="1"/>
        </w:numPr>
        <w:ind w:leftChars="0"/>
        <w:rPr>
          <w:rFonts w:hint="default"/>
          <w:sz w:val="20"/>
        </w:rPr>
      </w:pPr>
      <w:r>
        <w:rPr>
          <w:rFonts w:hint="eastAsia"/>
          <w:sz w:val="20"/>
        </w:rPr>
        <w:t>確認対象道路写真（杭、現況幅員（スケール等を利用）が確認できるよう撮影したもの）</w:t>
      </w:r>
    </w:p>
    <w:p>
      <w:pPr>
        <w:pStyle w:val="15"/>
        <w:numPr>
          <w:ilvl w:val="0"/>
          <w:numId w:val="1"/>
        </w:numPr>
        <w:ind w:leftChars="0"/>
        <w:rPr>
          <w:rFonts w:hint="default"/>
          <w:sz w:val="20"/>
        </w:rPr>
      </w:pPr>
      <w:r>
        <w:rPr>
          <w:rFonts w:hint="eastAsia"/>
          <w:sz w:val="20"/>
        </w:rPr>
        <w:t>公図（所有名義を記載したもの）</w:t>
      </w:r>
    </w:p>
    <w:p>
      <w:pPr>
        <w:pStyle w:val="15"/>
        <w:numPr>
          <w:ilvl w:val="0"/>
          <w:numId w:val="1"/>
        </w:numPr>
        <w:ind w:leftChars="0"/>
        <w:rPr>
          <w:rFonts w:hint="default"/>
          <w:sz w:val="20"/>
        </w:rPr>
      </w:pPr>
      <w:r>
        <w:rPr>
          <w:rFonts w:hint="eastAsia"/>
          <w:sz w:val="20"/>
        </w:rPr>
        <w:t>境界確定図（確定測量済みの場合に限る）</w:t>
      </w:r>
    </w:p>
    <w:p>
      <w:pPr>
        <w:pStyle w:val="15"/>
        <w:numPr>
          <w:ilvl w:val="0"/>
          <w:numId w:val="1"/>
        </w:numPr>
        <w:ind w:leftChars="0" w:firstLineChars="0"/>
        <w:rPr>
          <w:rFonts w:hint="default"/>
          <w:sz w:val="20"/>
        </w:rPr>
      </w:pPr>
      <w:r>
        <w:rPr>
          <w:rFonts w:hint="eastAsia"/>
          <w:sz w:val="20"/>
        </w:rPr>
        <mc:AlternateContent>
          <mc:Choice Requires="wps">
            <w:drawing>
              <wp:anchor distT="0" distB="0" distL="114300" distR="114300" simplePos="0" relativeHeight="3" behindDoc="0" locked="0" layoutInCell="1" hidden="0" allowOverlap="1">
                <wp:simplePos x="0" y="0"/>
                <wp:positionH relativeFrom="column">
                  <wp:posOffset>5582920</wp:posOffset>
                </wp:positionH>
                <wp:positionV relativeFrom="paragraph">
                  <wp:posOffset>107315</wp:posOffset>
                </wp:positionV>
                <wp:extent cx="914400" cy="20193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914400" cy="2019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rPr>
                              <w:t>受　付</w:t>
                            </w:r>
                          </w:p>
                        </w:txbxContent>
                      </wps:txbx>
                      <wps:bodyPr rot="0" vertOverflow="overflow" horzOverflow="overflow" wrap="non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44pt;mso-position-vertical-relative:text;mso-position-horizontal-relative:text;v-text-anchor:top;position:absolute;height:15.9pt;mso-wrap-distance-top:0pt;width:72pt;mso-wrap-style:none;mso-wrap-distance-left:9pt;margin-left:439.6pt;z-index:3;" o:spid="_x0000_s1026" o:allowincell="t" o:allowoverlap="t" filled="t" fillcolor="#ffffff [3201]" stroked="f" strokeweight="0.5pt" o:spt="202" type="#_x0000_t202">
                <v:fill/>
                <v:textbox style="layout-flow:horizontal;" inset="0mm,0mm,0mm,0mm">
                  <w:txbxContent>
                    <w:p>
                      <w:pPr>
                        <w:pStyle w:val="0"/>
                        <w:rPr>
                          <w:rFonts w:hint="default"/>
                        </w:rPr>
                      </w:pPr>
                      <w:r>
                        <w:rPr>
                          <w:rFonts w:hint="eastAsia"/>
                        </w:rPr>
                        <w:t>受　付</w:t>
                      </w:r>
                    </w:p>
                  </w:txbxContent>
                </v:textbox>
                <v:imagedata o:title=""/>
                <w10:wrap type="none" anchorx="text" anchory="text"/>
              </v:shape>
            </w:pict>
          </mc:Fallback>
        </mc:AlternateContent>
      </w: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5088890</wp:posOffset>
                </wp:positionH>
                <wp:positionV relativeFrom="paragraph">
                  <wp:posOffset>69850</wp:posOffset>
                </wp:positionV>
                <wp:extent cx="1381760" cy="1296670"/>
                <wp:effectExtent l="13335" t="13335" r="20320" b="13970"/>
                <wp:wrapNone/>
                <wp:docPr id="1027" name="正方形/長方形 1"/>
                <a:graphic xmlns:a="http://schemas.openxmlformats.org/drawingml/2006/main">
                  <a:graphicData uri="http://schemas.microsoft.com/office/word/2010/wordprocessingShape">
                    <wps:wsp>
                      <wps:cNvPr id="1027" name="正方形/長方形 1"/>
                      <wps:cNvSpPr/>
                      <wps:spPr>
                        <a:xfrm>
                          <a:off x="0" y="0"/>
                          <a:ext cx="1381760" cy="12966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5.5pt;mso-position-vertical-relative:text;mso-position-horizontal-relative:text;position:absolute;height:102.1pt;mso-wrap-distance-top:0pt;width:108.8pt;mso-wrap-distance-left:9pt;margin-left:400.7pt;z-index:2;" o:spid="_x0000_s1027" o:allowincell="t" o:allowoverlap="t" filled="f"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sz w:val="20"/>
        </w:rPr>
        <w:t>建替等の場合には、既存建築物の建築確認書</w:t>
      </w:r>
      <w:r>
        <w:rPr>
          <w:rFonts w:hint="eastAsia"/>
          <w:sz w:val="20"/>
        </w:rPr>
        <w:t xml:space="preserve"> </w:t>
      </w:r>
      <w:r>
        <w:rPr>
          <w:rFonts w:hint="eastAsia"/>
          <w:sz w:val="20"/>
        </w:rPr>
        <w:t>写し</w:t>
      </w:r>
    </w:p>
    <w:p>
      <w:pPr>
        <w:pStyle w:val="15"/>
        <w:numPr>
          <w:ilvl w:val="0"/>
          <w:numId w:val="1"/>
        </w:numPr>
        <w:ind w:leftChars="0"/>
        <w:rPr>
          <w:rFonts w:hint="default"/>
          <w:sz w:val="20"/>
        </w:rPr>
      </w:pPr>
      <w:r>
        <w:rPr>
          <w:rFonts w:hint="eastAsia"/>
          <w:sz w:val="20"/>
        </w:rPr>
        <w:t>その他、確認に必要なものとして指示されたもの</w:t>
      </w:r>
    </w:p>
    <w:p>
      <w:pPr>
        <w:pStyle w:val="15"/>
        <w:numPr>
          <w:numId w:val="0"/>
        </w:numPr>
        <w:ind w:left="585" w:leftChars="0" w:firstLine="0" w:firstLineChars="0"/>
        <w:rPr>
          <w:rFonts w:hint="default"/>
          <w:sz w:val="20"/>
        </w:rPr>
      </w:pPr>
      <w:r>
        <w:rPr>
          <w:rFonts w:hint="eastAsia"/>
          <w:sz w:val="20"/>
        </w:rPr>
        <w:t>　　　　　　　　　　　　　　　　　　</w:t>
      </w:r>
      <w:r>
        <w:rPr>
          <w:rFonts w:hint="eastAsia"/>
          <w:sz w:val="20"/>
        </w:rPr>
        <w:t xml:space="preserve">ex) </w:t>
      </w:r>
      <w:r>
        <w:rPr>
          <w:rFonts w:hint="eastAsia"/>
          <w:sz w:val="20"/>
        </w:rPr>
        <w:t>登記簿謄本、閉鎖謄本など</w:t>
      </w:r>
    </w:p>
    <w:p>
      <w:pPr>
        <w:pStyle w:val="0"/>
        <w:spacing w:before="240" w:beforeLines="0" w:beforeAutospacing="0"/>
        <w:rPr>
          <w:rFonts w:hint="default"/>
          <w:sz w:val="20"/>
        </w:rPr>
      </w:pPr>
      <w:r>
        <w:rPr>
          <w:rFonts w:hint="eastAsia"/>
          <w:sz w:val="20"/>
        </w:rPr>
        <w:t>参考資料</w:t>
      </w:r>
    </w:p>
    <w:p>
      <w:pPr>
        <w:pStyle w:val="15"/>
        <w:numPr>
          <w:ilvl w:val="0"/>
          <w:numId w:val="1"/>
        </w:numPr>
        <w:ind w:leftChars="0"/>
        <w:rPr>
          <w:rFonts w:hint="default"/>
          <w:sz w:val="20"/>
        </w:rPr>
      </w:pPr>
      <w:r>
        <w:rPr>
          <w:rFonts w:hint="eastAsia"/>
          <w:sz w:val="20"/>
        </w:rPr>
        <w:t>既存建築物の都市計画法に関する許可書等</w:t>
      </w:r>
      <w:r>
        <w:rPr>
          <w:rFonts w:hint="eastAsia"/>
          <w:sz w:val="20"/>
        </w:rPr>
        <w:t xml:space="preserve"> </w:t>
      </w:r>
      <w:r>
        <w:rPr>
          <w:rFonts w:hint="eastAsia"/>
          <w:sz w:val="20"/>
        </w:rPr>
        <w:t>写し</w:t>
      </w:r>
    </w:p>
    <w:p>
      <w:pPr>
        <w:pStyle w:val="0"/>
        <w:rPr>
          <w:rFonts w:hint="default"/>
          <w:sz w:val="22"/>
        </w:rPr>
      </w:pPr>
      <w:r>
        <w:rPr>
          <w:rFonts w:hint="default"/>
          <w:sz w:val="22"/>
        </w:rPr>
        <mc:AlternateContent>
          <mc:Choice Requires="wps">
            <w:drawing>
              <wp:anchor distT="0" distB="0" distL="114300" distR="114300" simplePos="0" relativeHeight="4" behindDoc="0" locked="0" layoutInCell="1" hidden="0" allowOverlap="1">
                <wp:simplePos x="0" y="0"/>
                <wp:positionH relativeFrom="column">
                  <wp:posOffset>-523875</wp:posOffset>
                </wp:positionH>
                <wp:positionV relativeFrom="paragraph">
                  <wp:posOffset>175260</wp:posOffset>
                </wp:positionV>
                <wp:extent cx="7165975" cy="0"/>
                <wp:effectExtent l="0" t="635" r="19685" b="7620"/>
                <wp:wrapNone/>
                <wp:docPr id="1028" name="直線コネクタ 3"/>
                <a:graphic xmlns:a="http://schemas.openxmlformats.org/drawingml/2006/main">
                  <a:graphicData uri="http://schemas.microsoft.com/office/word/2010/wordprocessingShape">
                    <wps:wsp>
                      <wps:cNvPr id="1028" name="直線コネクタ 3"/>
                      <wps:cNvSpPr/>
                      <wps:spPr>
                        <a:xfrm>
                          <a:off x="0" y="0"/>
                          <a:ext cx="71659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4;" o:spid="_x0000_s1028" o:allowincell="t" o:allowoverlap="t" filled="f" stroked="t" strokecolor="#000000 [3213]" strokeweight="0.75pt" o:spt="20" from="-41.25pt,13.8pt" to="523pt,13.8pt">
                <v:fill/>
                <v:stroke linestyle="single" endcap="flat" dashstyle="dash" filltype="solid"/>
                <v:textbox style="layout-flow:horizontal;"/>
                <v:imagedata o:title=""/>
                <w10:wrap type="none" anchorx="text" anchory="text"/>
              </v:line>
            </w:pict>
          </mc:Fallback>
        </mc:AlternateContent>
      </w:r>
    </w:p>
    <w:p>
      <w:pPr>
        <w:pStyle w:val="0"/>
        <w:spacing w:before="240" w:beforeLines="0" w:beforeAutospacing="0" w:after="240" w:afterLines="0" w:afterAutospacing="0"/>
        <w:ind w:firstLine="660" w:firstLineChars="300"/>
        <w:rPr>
          <w:rFonts w:hint="default"/>
          <w:sz w:val="22"/>
        </w:rPr>
      </w:pPr>
      <w:r>
        <w:rPr>
          <w:rFonts w:hint="eastAsia"/>
          <w:sz w:val="22"/>
        </w:rPr>
        <w:t>当該道は、建築基準法第４２条第２項の道路の要件を満たすと　　確認できます。</w:t>
      </w:r>
    </w:p>
    <w:p>
      <w:pPr>
        <w:pStyle w:val="0"/>
        <w:spacing w:line="360" w:lineRule="auto"/>
        <w:rPr>
          <w:rFonts w:hint="default"/>
          <w:sz w:val="22"/>
        </w:rPr>
      </w:pPr>
      <w:r>
        <w:rPr>
          <w:rFonts w:hint="eastAsia"/>
          <w:sz w:val="22"/>
        </w:rPr>
        <w:t>　　　　　　　　　　　　　　　　　　　　　　　　　　　　　　　　　確認できません。</w:t>
      </w:r>
    </w:p>
    <w:p>
      <w:pPr>
        <w:pStyle w:val="0"/>
        <w:rPr>
          <w:rFonts w:hint="default"/>
          <w:sz w:val="22"/>
        </w:rPr>
      </w:pPr>
    </w:p>
    <w:p>
      <w:pPr>
        <w:pStyle w:val="0"/>
        <w:ind w:right="-170" w:rightChars="-81" w:firstLine="3960" w:firstLineChars="1800"/>
        <w:rPr>
          <w:rFonts w:hint="default"/>
          <w:sz w:val="22"/>
        </w:rPr>
      </w:pPr>
      <w:r>
        <w:rPr>
          <w:rFonts w:hint="eastAsia"/>
          <w:sz w:val="22"/>
        </w:rPr>
        <w:t>令和　　年　　月　　日　　　　　都　市　計　画　課</w:t>
      </w:r>
    </w:p>
    <w:p>
      <w:pPr>
        <w:pStyle w:val="0"/>
        <w:rPr>
          <w:rFonts w:hint="default"/>
          <w:sz w:val="22"/>
        </w:rPr>
      </w:pPr>
    </w:p>
    <w:p>
      <w:pPr>
        <w:pStyle w:val="15"/>
        <w:numPr>
          <w:ilvl w:val="0"/>
          <w:numId w:val="2"/>
        </w:numPr>
        <w:ind w:leftChars="0"/>
        <w:rPr>
          <w:rFonts w:hint="default"/>
          <w:sz w:val="20"/>
          <w:u w:val="wave" w:color="auto"/>
        </w:rPr>
      </w:pPr>
      <w:r>
        <w:rPr>
          <w:rFonts w:hint="eastAsia"/>
          <w:sz w:val="20"/>
          <w:u w:val="wave" w:color="auto"/>
        </w:rPr>
        <w:t>建築基準法第４２条第２項は特定行政庁による指定であることから、本確認書は法及び愛知県告示の条件について市が当該時点において参考として確認したに過ぎず、市が判断し確定するものではありません。</w:t>
      </w:r>
    </w:p>
    <w:p>
      <w:pPr>
        <w:pStyle w:val="15"/>
        <w:numPr>
          <w:ilvl w:val="0"/>
          <w:numId w:val="2"/>
        </w:numPr>
        <w:ind w:leftChars="0"/>
        <w:rPr>
          <w:rFonts w:hint="default"/>
          <w:sz w:val="20"/>
          <w:u w:val="wave" w:color="auto"/>
        </w:rPr>
      </w:pPr>
      <w:r>
        <w:rPr>
          <w:rFonts w:hint="eastAsia"/>
          <w:sz w:val="20"/>
          <w:u w:val="wave" w:color="auto"/>
        </w:rPr>
        <w:t>後に新たな事実が発覚した場合には、条件具備の確認が変更される可能性があります。</w:t>
      </w: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CEEE3A96"/>
    <w:lvl w:ilvl="0" w:tplc="E4A4138C">
      <w:numFmt w:val="bullet"/>
      <w:lvlText w:val="□"/>
      <w:lvlJc w:val="left"/>
      <w:pPr>
        <w:ind w:left="585" w:hanging="360"/>
      </w:pPr>
      <w:rPr>
        <w:rFonts w:hint="eastAsia" w:ascii="ＭＳ 明朝" w:hAnsi="ＭＳ 明朝" w:eastAsia="ＭＳ 明朝"/>
      </w:rPr>
    </w:lvl>
    <w:lvl w:ilvl="1" w:tplc="223824A0">
      <w:numFmt w:val="bullet"/>
      <w:lvlText w:val=""/>
      <w:lvlJc w:val="left"/>
      <w:pPr>
        <w:ind w:left="1005" w:hanging="360"/>
      </w:pPr>
      <w:rPr>
        <w:rFonts w:hint="default" w:ascii="Wingdings" w:hAnsi="Wingdings" w:eastAsiaTheme="minorEastAsia"/>
      </w:rPr>
    </w:lvl>
    <w:lvl w:ilvl="2" w:tplc="12AE00AE">
      <w:numFmt w:val="bullet"/>
      <w:lvlText w:val="＊"/>
      <w:lvlJc w:val="left"/>
      <w:pPr>
        <w:ind w:left="1212" w:hanging="360"/>
      </w:pPr>
      <w:rPr>
        <w:rFonts w:hint="eastAsia" w:ascii="ＭＳ 明朝" w:hAnsi="ＭＳ 明朝" w:eastAsia="ＭＳ 明朝"/>
      </w:rPr>
    </w:lvl>
    <w:lvl w:ilvl="3" w:tplc="04090001">
      <w:numFmt w:val="bullet"/>
      <w:lvlText w:val=""/>
      <w:lvlJc w:val="left"/>
      <w:pPr>
        <w:ind w:left="1905" w:hanging="420"/>
      </w:pPr>
      <w:rPr>
        <w:rFonts w:hint="default" w:ascii="Wingdings" w:hAnsi="Wingdings"/>
      </w:rPr>
    </w:lvl>
    <w:lvl w:ilvl="4" w:tplc="0409000B">
      <w:numFmt w:val="bullet"/>
      <w:lvlText w:val=""/>
      <w:lvlJc w:val="left"/>
      <w:pPr>
        <w:ind w:left="2325" w:hanging="420"/>
      </w:pPr>
      <w:rPr>
        <w:rFonts w:hint="default" w:ascii="Wingdings" w:hAnsi="Wingdings"/>
      </w:rPr>
    </w:lvl>
    <w:lvl w:ilvl="5" w:tplc="0409000D">
      <w:numFmt w:val="bullet"/>
      <w:lvlText w:val=""/>
      <w:lvlJc w:val="left"/>
      <w:pPr>
        <w:ind w:left="2745" w:hanging="420"/>
      </w:pPr>
      <w:rPr>
        <w:rFonts w:hint="default" w:ascii="Wingdings" w:hAnsi="Wingdings"/>
      </w:rPr>
    </w:lvl>
    <w:lvl w:ilvl="6" w:tplc="04090001">
      <w:numFmt w:val="bullet"/>
      <w:lvlText w:val=""/>
      <w:lvlJc w:val="left"/>
      <w:pPr>
        <w:ind w:left="3165" w:hanging="420"/>
      </w:pPr>
      <w:rPr>
        <w:rFonts w:hint="default" w:ascii="Wingdings" w:hAnsi="Wingdings"/>
      </w:rPr>
    </w:lvl>
    <w:lvl w:ilvl="7" w:tplc="0409000B">
      <w:numFmt w:val="bullet"/>
      <w:lvlText w:val=""/>
      <w:lvlJc w:val="left"/>
      <w:pPr>
        <w:ind w:left="3585" w:hanging="420"/>
      </w:pPr>
      <w:rPr>
        <w:rFonts w:hint="default" w:ascii="Wingdings" w:hAnsi="Wingdings"/>
      </w:rPr>
    </w:lvl>
    <w:lvl w:ilvl="8" w:tplc="0409000D">
      <w:numFmt w:val="bullet"/>
      <w:lvlText w:val=""/>
      <w:lvlJc w:val="left"/>
      <w:pPr>
        <w:ind w:left="4005" w:hanging="420"/>
      </w:pPr>
      <w:rPr>
        <w:rFonts w:hint="default" w:ascii="Wingdings" w:hAnsi="Wingdings"/>
      </w:rPr>
    </w:lvl>
  </w:abstractNum>
  <w:abstractNum w:abstractNumId="1">
    <w:nsid w:val="00000002"/>
    <w:multiLevelType w:val="hybridMultilevel"/>
    <w:tmpl w:val="A8765388"/>
    <w:lvl w:ilvl="0" w:tplc="7352A0A6">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noFill/>
      </a:spPr>
      <a:bodyPr vertOverflow="overflow" horzOverflow="overflow"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491</TotalTime>
  <Pages>1</Pages>
  <Words>2</Words>
  <Characters>494</Characters>
  <Application>JUST Note</Application>
  <Lines>93</Lines>
  <Paragraphs>31</Paragraphs>
  <CharactersWithSpaces>615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夏目 治泰</cp:lastModifiedBy>
  <cp:lastPrinted>2018-02-13T07:38:00Z</cp:lastPrinted>
  <dcterms:created xsi:type="dcterms:W3CDTF">2017-12-27T23:33:00Z</dcterms:created>
  <dcterms:modified xsi:type="dcterms:W3CDTF">2019-11-14T00:24:11Z</dcterms:modified>
  <cp:revision>11</cp:revision>
</cp:coreProperties>
</file>