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新城市水道事業　指定工事店更新時アンケート</w:t>
      </w:r>
    </w:p>
    <w:p>
      <w:pPr>
        <w:pStyle w:val="0"/>
        <w:rPr>
          <w:rFonts w:hint="default" w:asciiTheme="minorEastAsia" w:hAnsiTheme="minorEastAsia" w:eastAsiaTheme="minorEastAsia"/>
        </w:rPr>
      </w:pPr>
      <w:r>
        <w:rPr>
          <w:rFonts w:hint="eastAsia" w:asciiTheme="minorEastAsia" w:hAnsiTheme="minorEastAsia" w:eastAsiaTheme="minorEastAsia"/>
        </w:rPr>
        <w:t>　　　　　　　　　　　【基本情報】</w:t>
      </w: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指定番号</w:t>
            </w:r>
          </w:p>
        </w:tc>
        <w:tc>
          <w:tcPr>
            <w:tcW w:w="4392" w:type="dxa"/>
            <w:vAlign w:val="center"/>
          </w:tcPr>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指定第　　　　　　－　　　　号</w:t>
            </w:r>
          </w:p>
        </w:tc>
      </w:tr>
      <w:tr>
        <w:trPr>
          <w:trHeight w:val="546" w:hRule="atLeast"/>
        </w:trPr>
        <w:tc>
          <w:tcPr>
            <w:tcW w:w="1735" w:type="dxa"/>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w:t>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center"/>
          </w:tcPr>
          <w:p>
            <w:pPr>
              <w:pStyle w:val="0"/>
              <w:spacing w:line="280" w:lineRule="exact"/>
              <w:jc w:val="both"/>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center"/>
          </w:tcPr>
          <w:p>
            <w:pPr>
              <w:pStyle w:val="0"/>
              <w:spacing w:line="320" w:lineRule="exact"/>
              <w:jc w:val="both"/>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center"/>
          </w:tcPr>
          <w:p>
            <w:pPr>
              <w:pStyle w:val="0"/>
              <w:spacing w:line="280" w:lineRule="exact"/>
              <w:jc w:val="both"/>
              <w:rPr>
                <w:rFonts w:hint="default" w:asciiTheme="minorEastAsia" w:hAnsiTheme="minorEastAsia"/>
                <w:kern w:val="0"/>
                <w:sz w:val="20"/>
              </w:rPr>
            </w:pPr>
          </w:p>
        </w:tc>
      </w:tr>
      <w:tr>
        <w:trPr>
          <w:trHeight w:val="546" w:hRule="atLeast"/>
        </w:trPr>
        <w:tc>
          <w:tcPr>
            <w:tcW w:w="1735" w:type="dxa"/>
            <w:vAlign w:val="center"/>
          </w:tcPr>
          <w:p>
            <w:pPr>
              <w:pStyle w:val="0"/>
              <w:rPr>
                <w:rFonts w:hint="eastAsia"/>
              </w:rPr>
            </w:pPr>
            <w:r>
              <w:rPr>
                <w:rFonts w:hint="eastAsia" w:asciiTheme="minorEastAsia" w:hAnsiTheme="minorEastAsia" w:eastAsiaTheme="minorEastAsia"/>
                <w:sz w:val="20"/>
              </w:rPr>
              <w:t>ＦＡＸ番号</w:t>
            </w:r>
          </w:p>
        </w:tc>
        <w:tc>
          <w:tcPr>
            <w:tcW w:w="4392" w:type="dxa"/>
            <w:vAlign w:val="center"/>
          </w:tcPr>
          <w:p>
            <w:pPr>
              <w:pStyle w:val="0"/>
              <w:jc w:val="both"/>
              <w:rPr>
                <w:rFonts w:hint="eastAsia" w:asciiTheme="minorEastAsia" w:hAnsiTheme="minorEastAsia" w:eastAsiaTheme="minorEastAsia"/>
                <w:sz w:val="21"/>
              </w:rPr>
            </w:pPr>
          </w:p>
        </w:tc>
      </w:tr>
      <w:tr>
        <w:trPr>
          <w:trHeight w:val="546" w:hRule="atLeast"/>
        </w:trPr>
        <w:tc>
          <w:tcPr>
            <w:tcW w:w="1735"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sz w:val="20"/>
              </w:rPr>
              <w:t>Ｅ－ｍａｉｌ</w:t>
            </w:r>
            <w:bookmarkStart w:id="0" w:name="_GoBack"/>
            <w:bookmarkEnd w:id="0"/>
          </w:p>
        </w:tc>
        <w:tc>
          <w:tcPr>
            <w:tcW w:w="4392" w:type="dxa"/>
            <w:vAlign w:val="center"/>
          </w:tcPr>
          <w:p>
            <w:pPr>
              <w:pStyle w:val="0"/>
              <w:rPr>
                <w:rFonts w:hint="eastAsia" w:asciiTheme="minorEastAsia" w:hAnsiTheme="minorEastAsia" w:eastAsiaTheme="minorEastAsia"/>
                <w:sz w:val="21"/>
              </w:rPr>
            </w:pPr>
          </w:p>
        </w:tc>
      </w:tr>
    </w:tbl>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p>
    <w:tbl>
      <w:tblPr>
        <w:tblStyle w:val="24"/>
        <w:tblW w:w="9191" w:type="dxa"/>
        <w:tblInd w:w="235" w:type="dxa"/>
        <w:tblLayout w:type="fixed"/>
        <w:tblLook w:firstRow="1" w:lastRow="0" w:firstColumn="1" w:lastColumn="0" w:noHBand="0" w:noVBand="1" w:val="04A0"/>
      </w:tblPr>
      <w:tblGrid>
        <w:gridCol w:w="9191"/>
      </w:tblGrid>
      <w:tr>
        <w:trPr>
          <w:trHeight w:val="406" w:hRule="atLeast"/>
        </w:trPr>
        <w:tc>
          <w:tcPr>
            <w:tcW w:w="9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上記【基本情報】の公表の可否（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36"/>
        <w:gridCol w:w="14"/>
        <w:gridCol w:w="156"/>
        <w:gridCol w:w="9062"/>
        <w:gridCol w:w="413"/>
      </w:tblGrid>
      <w:tr>
        <w:trPr>
          <w:gridAfter w:val="1"/>
          <w:wAfter w:w="413"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13"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3"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3"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3"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3"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3"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3"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3"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3"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業務内容に変更が生じた場合は、速やかに新城市上下水道部整備課にその旨を届け出るようお願いします。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HG正楷書体-PRO" w:hAnsi="HG正楷書体-PRO" w:eastAsia="HG正楷書体-PRO"/>
                      <w:b w:val="1"/>
                      <w:i w:val="1"/>
                      <w:kern w:val="0"/>
                      <w:sz w:val="22"/>
                    </w:rPr>
                  </w:pPr>
                </w:p>
                <w:p>
                  <w:pPr>
                    <w:pStyle w:val="0"/>
                    <w:spacing w:line="280" w:lineRule="exact"/>
                    <w:jc w:val="center"/>
                    <w:rPr>
                      <w:rFonts w:hint="default" w:ascii="HG正楷書体-PRO" w:hAnsi="HG正楷書体-PRO" w:eastAsia="HG正楷書体-PRO"/>
                      <w:b w:val="1"/>
                      <w:i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Theme="minorEastAsia" w:hAnsiTheme="minorEastAsia"/>
                      <w:kern w:val="0"/>
                      <w:sz w:val="18"/>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3"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3"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710" w:hRule="atLeast"/>
              </w:trPr>
              <w:tc>
                <w:tcPr>
                  <w:tcW w:w="2297" w:type="dxa"/>
                  <w:vAlign w:val="center"/>
                </w:tcPr>
                <w:p>
                  <w:pPr>
                    <w:pStyle w:val="0"/>
                    <w:rPr>
                      <w:rFonts w:hint="eastAsia"/>
                    </w:rPr>
                  </w:pPr>
                </w:p>
              </w:tc>
              <w:tc>
                <w:tcPr>
                  <w:tcW w:w="2268" w:type="dxa"/>
                  <w:vAlign w:val="center"/>
                </w:tcPr>
                <w:p>
                  <w:pPr>
                    <w:pStyle w:val="0"/>
                    <w:rPr>
                      <w:rFonts w:hint="eastAsia"/>
                    </w:rPr>
                  </w:pPr>
                </w:p>
              </w:tc>
              <w:tc>
                <w:tcPr>
                  <w:tcW w:w="708" w:type="dxa"/>
                  <w:vAlign w:val="center"/>
                </w:tcPr>
                <w:p>
                  <w:pPr>
                    <w:pStyle w:val="0"/>
                    <w:rPr>
                      <w:rFonts w:hint="eastAsia"/>
                    </w:rPr>
                  </w:pPr>
                </w:p>
              </w:tc>
              <w:tc>
                <w:tcPr>
                  <w:tcW w:w="2965" w:type="dxa"/>
                  <w:vAlign w:val="center"/>
                </w:tcPr>
                <w:p>
                  <w:pPr>
                    <w:pStyle w:val="0"/>
                    <w:rPr>
                      <w:rFonts w:hint="eastAsia"/>
                    </w:rPr>
                  </w:pPr>
                </w:p>
              </w:tc>
              <w:tc>
                <w:tcPr>
                  <w:tcW w:w="608" w:type="dxa"/>
                  <w:vAlign w:val="center"/>
                </w:tcPr>
                <w:p>
                  <w:pPr>
                    <w:pStyle w:val="0"/>
                    <w:rPr>
                      <w:rFonts w:hint="eastAsia"/>
                    </w:rPr>
                  </w:pPr>
                </w:p>
              </w:tc>
            </w:tr>
            <w:tr>
              <w:trPr>
                <w:trHeight w:val="710" w:hRule="atLeast"/>
              </w:trPr>
              <w:tc>
                <w:tcPr>
                  <w:tcW w:w="2297" w:type="dxa"/>
                  <w:vAlign w:val="center"/>
                </w:tcPr>
                <w:p>
                  <w:pPr>
                    <w:pStyle w:val="0"/>
                    <w:rPr>
                      <w:rFonts w:hint="eastAsia"/>
                    </w:rPr>
                  </w:pPr>
                </w:p>
              </w:tc>
              <w:tc>
                <w:tcPr>
                  <w:tcW w:w="2268" w:type="dxa"/>
                  <w:vAlign w:val="center"/>
                </w:tcPr>
                <w:p>
                  <w:pPr>
                    <w:pStyle w:val="0"/>
                    <w:rPr>
                      <w:rFonts w:hint="eastAsia"/>
                    </w:rPr>
                  </w:pPr>
                </w:p>
              </w:tc>
              <w:tc>
                <w:tcPr>
                  <w:tcW w:w="708" w:type="dxa"/>
                  <w:vAlign w:val="center"/>
                </w:tcPr>
                <w:p>
                  <w:pPr>
                    <w:pStyle w:val="0"/>
                    <w:rPr>
                      <w:rFonts w:hint="eastAsia"/>
                    </w:rPr>
                  </w:pPr>
                </w:p>
              </w:tc>
              <w:tc>
                <w:tcPr>
                  <w:tcW w:w="2965" w:type="dxa"/>
                  <w:vAlign w:val="center"/>
                </w:tcPr>
                <w:p>
                  <w:pPr>
                    <w:pStyle w:val="0"/>
                    <w:rPr>
                      <w:rFonts w:hint="eastAsia"/>
                    </w:rPr>
                  </w:pPr>
                </w:p>
              </w:tc>
              <w:tc>
                <w:tcPr>
                  <w:tcW w:w="608" w:type="dxa"/>
                  <w:vAlign w:val="center"/>
                </w:tcPr>
                <w:p>
                  <w:pPr>
                    <w:pStyle w:val="0"/>
                    <w:rPr>
                      <w:rFonts w:hint="eastAsia"/>
                    </w:rPr>
                  </w:pPr>
                </w:p>
              </w:tc>
            </w:tr>
            <w:tr>
              <w:trPr>
                <w:trHeight w:val="710" w:hRule="atLeast"/>
              </w:trPr>
              <w:tc>
                <w:tcPr>
                  <w:tcW w:w="2297" w:type="dxa"/>
                  <w:vAlign w:val="center"/>
                </w:tcPr>
                <w:p>
                  <w:pPr>
                    <w:pStyle w:val="0"/>
                    <w:rPr>
                      <w:rFonts w:hint="eastAsia"/>
                    </w:rPr>
                  </w:pPr>
                </w:p>
              </w:tc>
              <w:tc>
                <w:tcPr>
                  <w:tcW w:w="2268" w:type="dxa"/>
                  <w:vAlign w:val="center"/>
                </w:tcPr>
                <w:p>
                  <w:pPr>
                    <w:pStyle w:val="0"/>
                    <w:rPr>
                      <w:rFonts w:hint="eastAsia"/>
                    </w:rPr>
                  </w:pPr>
                </w:p>
              </w:tc>
              <w:tc>
                <w:tcPr>
                  <w:tcW w:w="708" w:type="dxa"/>
                  <w:vAlign w:val="center"/>
                </w:tcPr>
                <w:p>
                  <w:pPr>
                    <w:pStyle w:val="0"/>
                    <w:rPr>
                      <w:rFonts w:hint="eastAsia"/>
                    </w:rPr>
                  </w:pPr>
                </w:p>
              </w:tc>
              <w:tc>
                <w:tcPr>
                  <w:tcW w:w="2965" w:type="dxa"/>
                  <w:vAlign w:val="center"/>
                </w:tcPr>
                <w:p>
                  <w:pPr>
                    <w:pStyle w:val="0"/>
                    <w:rPr>
                      <w:rFonts w:hint="eastAsia"/>
                    </w:rPr>
                  </w:pPr>
                </w:p>
              </w:tc>
              <w:tc>
                <w:tcPr>
                  <w:tcW w:w="608" w:type="dxa"/>
                  <w:vAlign w:val="center"/>
                </w:tcPr>
                <w:p>
                  <w:pPr>
                    <w:pStyle w:val="0"/>
                    <w:rPr>
                      <w:rFonts w:hint="eastAsia"/>
                    </w:rPr>
                  </w:pPr>
                </w:p>
              </w:tc>
            </w:tr>
            <w:tr>
              <w:trPr>
                <w:trHeight w:val="710" w:hRule="atLeast"/>
              </w:trPr>
              <w:tc>
                <w:tcPr>
                  <w:tcW w:w="2297" w:type="dxa"/>
                  <w:vAlign w:val="center"/>
                </w:tcPr>
                <w:p>
                  <w:pPr>
                    <w:pStyle w:val="0"/>
                    <w:rPr>
                      <w:rFonts w:hint="eastAsia"/>
                    </w:rPr>
                  </w:pPr>
                </w:p>
              </w:tc>
              <w:tc>
                <w:tcPr>
                  <w:tcW w:w="2268" w:type="dxa"/>
                  <w:vAlign w:val="center"/>
                </w:tcPr>
                <w:p>
                  <w:pPr>
                    <w:pStyle w:val="0"/>
                    <w:rPr>
                      <w:rFonts w:hint="eastAsia"/>
                    </w:rPr>
                  </w:pPr>
                </w:p>
              </w:tc>
              <w:tc>
                <w:tcPr>
                  <w:tcW w:w="708" w:type="dxa"/>
                  <w:vAlign w:val="center"/>
                </w:tcPr>
                <w:p>
                  <w:pPr>
                    <w:pStyle w:val="0"/>
                    <w:rPr>
                      <w:rFonts w:hint="eastAsia"/>
                    </w:rPr>
                  </w:pPr>
                </w:p>
              </w:tc>
              <w:tc>
                <w:tcPr>
                  <w:tcW w:w="2965" w:type="dxa"/>
                  <w:vAlign w:val="center"/>
                </w:tcPr>
                <w:p>
                  <w:pPr>
                    <w:pStyle w:val="0"/>
                    <w:rPr>
                      <w:rFonts w:hint="eastAsia"/>
                    </w:rPr>
                  </w:pPr>
                </w:p>
              </w:tc>
              <w:tc>
                <w:tcPr>
                  <w:tcW w:w="608" w:type="dxa"/>
                  <w:vAlign w:val="center"/>
                </w:tcPr>
                <w:p>
                  <w:pPr>
                    <w:pStyle w:val="0"/>
                    <w:rPr>
                      <w:rFonts w:hint="eastAsia"/>
                    </w:rPr>
                  </w:pPr>
                </w:p>
              </w:tc>
            </w:tr>
            <w:tr>
              <w:trPr>
                <w:trHeight w:val="710" w:hRule="atLeast"/>
              </w:trPr>
              <w:tc>
                <w:tcPr>
                  <w:tcW w:w="2297" w:type="dxa"/>
                  <w:vAlign w:val="center"/>
                </w:tcPr>
                <w:p>
                  <w:pPr>
                    <w:pStyle w:val="0"/>
                    <w:rPr>
                      <w:rFonts w:hint="eastAsia"/>
                    </w:rPr>
                  </w:pPr>
                </w:p>
              </w:tc>
              <w:tc>
                <w:tcPr>
                  <w:tcW w:w="2268" w:type="dxa"/>
                  <w:vAlign w:val="center"/>
                </w:tcPr>
                <w:p>
                  <w:pPr>
                    <w:pStyle w:val="0"/>
                    <w:rPr>
                      <w:rFonts w:hint="eastAsia"/>
                    </w:rPr>
                  </w:pPr>
                </w:p>
              </w:tc>
              <w:tc>
                <w:tcPr>
                  <w:tcW w:w="708" w:type="dxa"/>
                  <w:vAlign w:val="center"/>
                </w:tcPr>
                <w:p>
                  <w:pPr>
                    <w:pStyle w:val="0"/>
                    <w:rPr>
                      <w:rFonts w:hint="eastAsia"/>
                    </w:rPr>
                  </w:pPr>
                </w:p>
              </w:tc>
              <w:tc>
                <w:tcPr>
                  <w:tcW w:w="2965" w:type="dxa"/>
                  <w:vAlign w:val="center"/>
                </w:tcPr>
                <w:p>
                  <w:pPr>
                    <w:pStyle w:val="0"/>
                    <w:rPr>
                      <w:rFonts w:hint="eastAsia"/>
                    </w:rPr>
                  </w:pPr>
                </w:p>
              </w:tc>
              <w:tc>
                <w:tcPr>
                  <w:tcW w:w="608" w:type="dxa"/>
                  <w:vAlign w:val="center"/>
                </w:tcPr>
                <w:p>
                  <w:pPr>
                    <w:pStyle w:val="0"/>
                    <w:rPr>
                      <w:rFonts w:hint="eastAsia"/>
                    </w:rPr>
                  </w:pPr>
                </w:p>
              </w:tc>
            </w:tr>
            <w:tr>
              <w:trPr>
                <w:trHeight w:val="710" w:hRule="atLeast"/>
              </w:trPr>
              <w:tc>
                <w:tcPr>
                  <w:tcW w:w="2297" w:type="dxa"/>
                  <w:vAlign w:val="center"/>
                </w:tcPr>
                <w:p>
                  <w:pPr>
                    <w:pStyle w:val="0"/>
                    <w:rPr>
                      <w:rFonts w:hint="eastAsia" w:asciiTheme="minorEastAsia" w:hAnsiTheme="minorEastAsia" w:eastAsiaTheme="minorEastAsia"/>
                      <w:sz w:val="22"/>
                    </w:rPr>
                  </w:pPr>
                </w:p>
              </w:tc>
              <w:tc>
                <w:tcPr>
                  <w:tcW w:w="2268" w:type="dxa"/>
                  <w:vAlign w:val="center"/>
                </w:tcPr>
                <w:p>
                  <w:pPr>
                    <w:pStyle w:val="0"/>
                    <w:rPr>
                      <w:rFonts w:hint="eastAsia" w:asciiTheme="minorEastAsia" w:hAnsiTheme="minorEastAsia" w:eastAsiaTheme="minorEastAsia"/>
                      <w:sz w:val="22"/>
                    </w:rPr>
                  </w:pPr>
                </w:p>
              </w:tc>
              <w:tc>
                <w:tcPr>
                  <w:tcW w:w="708" w:type="dxa"/>
                  <w:vAlign w:val="center"/>
                </w:tcPr>
                <w:p>
                  <w:pPr>
                    <w:pStyle w:val="0"/>
                    <w:rPr>
                      <w:rFonts w:hint="eastAsia" w:asciiTheme="minorEastAsia" w:hAnsiTheme="minorEastAsia" w:eastAsiaTheme="minorEastAsia"/>
                      <w:sz w:val="22"/>
                    </w:rPr>
                  </w:pPr>
                </w:p>
              </w:tc>
              <w:tc>
                <w:tcPr>
                  <w:tcW w:w="2965" w:type="dxa"/>
                  <w:vAlign w:val="center"/>
                </w:tcPr>
                <w:p>
                  <w:pPr>
                    <w:pStyle w:val="0"/>
                    <w:rPr>
                      <w:rFonts w:hint="eastAsia" w:asciiTheme="minorEastAsia" w:hAnsiTheme="minorEastAsia" w:eastAsiaTheme="minorEastAsia"/>
                      <w:sz w:val="22"/>
                    </w:rPr>
                  </w:pPr>
                </w:p>
              </w:tc>
              <w:tc>
                <w:tcPr>
                  <w:tcW w:w="608" w:type="dxa"/>
                  <w:vAlign w:val="center"/>
                </w:tcPr>
                <w:p>
                  <w:pPr>
                    <w:pStyle w:val="0"/>
                    <w:rPr>
                      <w:rFonts w:hint="eastAsia" w:asciiTheme="minorEastAsia" w:hAnsiTheme="minorEastAsia" w:eastAsiaTheme="minorEastAsia"/>
                      <w:sz w:val="22"/>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134" w:right="1418" w:bottom="1134"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3</Pages>
  <Words>15</Words>
  <Characters>1565</Characters>
  <Application>JUST Note</Application>
  <Lines>218</Lines>
  <Paragraphs>67</Paragraphs>
  <Company>厚生労働省</Company>
  <CharactersWithSpaces>1716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戸村 俊人</cp:lastModifiedBy>
  <cp:lastPrinted>2018-05-25T07:22:00Z</cp:lastPrinted>
  <dcterms:created xsi:type="dcterms:W3CDTF">2018-10-05T05:46:00Z</dcterms:created>
  <dcterms:modified xsi:type="dcterms:W3CDTF">2020-04-14T04:51:57Z</dcterms:modified>
  <cp:revision>6</cp:revision>
</cp:coreProperties>
</file>