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　　　　　　　　　　</w:t>
      </w:r>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　　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240" w:leftChars="100" w:firstLine="240" w:firstLineChars="100"/>
        <w:rPr>
          <w:rFonts w:hint="default"/>
        </w:rPr>
      </w:pPr>
      <w:r>
        <w:rPr>
          <w:rFonts w:hint="eastAsia"/>
        </w:rPr>
        <w:t>令和　　年　　月　　日付け指令新市</w:t>
      </w:r>
      <w:bookmarkStart w:id="0" w:name="_GoBack"/>
      <w:bookmarkEnd w:id="0"/>
      <w:r>
        <w:rPr>
          <w:rFonts w:hint="eastAsia"/>
        </w:rPr>
        <w:t>自第　　　号で交付決定通知のあった令和</w:t>
      </w:r>
      <w:r>
        <w:rPr>
          <w:rFonts w:hint="eastAsia"/>
        </w:rPr>
        <w:t xml:space="preserve">    </w:t>
      </w:r>
      <w:r>
        <w:rPr>
          <w:rFonts w:hint="eastAsia"/>
        </w:rPr>
        <w:t>年度新城市地域活動交付金について、下記のとおり計画を変更したいので、新城市補助金等交付規則第９条の規定により承認されたく申請します。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rPr>
      </w:pPr>
      <w:r>
        <w:rPr>
          <w:rFonts w:hint="eastAsia"/>
        </w:rPr>
        <w:t>＊備　考　①　経費の変更については、別紙の対比表を提出してください。</w:t>
      </w:r>
    </w:p>
    <w:p>
      <w:pPr>
        <w:pStyle w:val="0"/>
        <w:wordWrap w:val="1"/>
        <w:ind w:left="1694" w:leftChars="506" w:hanging="480" w:hangingChars="200"/>
        <w:rPr>
          <w:rFonts w:hint="default"/>
        </w:rPr>
      </w:pPr>
      <w:r>
        <w:rPr>
          <w:rFonts w:hint="eastAsia"/>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rPr>
        <w:t>変更収支予算書</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a:graphic xmlns:a="http://schemas.openxmlformats.org/drawingml/2006/main">
                  <a:graphicData uri="http://schemas.microsoft.com/office/word/2010/wordprocessingShape">
                    <wps:wsp>
                      <wps:cNvPr id="1026"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sz w:val="22"/>
        </w:rPr>
        <w:t>※欄は、記入しないでください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default"/>
                <w:sz w:val="20"/>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
              </w:rPr>
              <w:t>収入合</w:t>
            </w:r>
            <w:r>
              <w:rPr>
                <w:rFonts w:hint="eastAsia"/>
                <w:spacing w:val="0"/>
                <w:kern w:val="0"/>
                <w:fitText w:val="1099" w:id="1"/>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rPr>
          <w:rFonts w:hint="default"/>
        </w:rPr>
      </w:pPr>
    </w:p>
    <w:p>
      <w:pPr>
        <w:pStyle w:val="0"/>
        <w:wordWrap w:val="1"/>
        <w:rPr>
          <w:rFonts w:hint="default"/>
        </w:rPr>
      </w:pPr>
      <w:r>
        <w:rPr>
          <w:rFonts w:hint="eastAsia"/>
        </w:rPr>
        <w:t>支出対比表　　　　　　　　　　　　</w:t>
      </w:r>
      <w:r>
        <w:rPr>
          <w:rFonts w:hint="eastAsia" w:ascii="ＭＳ ゴシック" w:hAnsi="ＭＳ ゴシック" w:eastAsia="ＭＳ ゴシック"/>
          <w:sz w:val="22"/>
        </w:rPr>
        <w:t>※欄は、記入しないでください。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861"/>
        <w:gridCol w:w="860"/>
        <w:gridCol w:w="858"/>
        <w:gridCol w:w="882"/>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default"/>
                <w:sz w:val="20"/>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default"/>
                <w:sz w:val="16"/>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14"/>
                <w:w w:val="87"/>
                <w:kern w:val="0"/>
                <w:sz w:val="16"/>
                <w:fitText w:val="640" w:id="2"/>
              </w:rPr>
              <w:t>うち交</w:t>
            </w:r>
            <w:r>
              <w:rPr>
                <w:rFonts w:hint="eastAsia"/>
                <w:spacing w:val="0"/>
                <w:w w:val="87"/>
                <w:kern w:val="0"/>
                <w:sz w:val="16"/>
                <w:fitText w:val="640" w:id="2"/>
              </w:rPr>
              <w:t>付</w:t>
            </w:r>
          </w:p>
          <w:p>
            <w:pPr>
              <w:pStyle w:val="0"/>
              <w:ind w:right="-108" w:rightChars="-45"/>
              <w:rPr>
                <w:rFonts w:hint="default"/>
                <w:sz w:val="16"/>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3"/>
              </w:rPr>
              <w:t>報償</w:t>
            </w:r>
            <w:r>
              <w:rPr>
                <w:rFonts w:hint="eastAsia"/>
                <w:spacing w:val="7"/>
                <w:kern w:val="0"/>
                <w:sz w:val="22"/>
                <w:fitText w:val="1100" w:id="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30"/>
                <w:kern w:val="0"/>
                <w:sz w:val="22"/>
                <w:fitText w:val="1100" w:id="4"/>
              </w:rPr>
              <w:t>旅</w:t>
            </w:r>
            <w:r>
              <w:rPr>
                <w:rFonts w:hint="eastAsia"/>
                <w:spacing w:val="7"/>
                <w:kern w:val="0"/>
                <w:sz w:val="22"/>
                <w:fitText w:val="1100" w:id="4"/>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5"/>
              </w:rPr>
              <w:t>消耗品</w:t>
            </w:r>
            <w:r>
              <w:rPr>
                <w:rFonts w:hint="eastAsia"/>
                <w:spacing w:val="2"/>
                <w:kern w:val="0"/>
                <w:sz w:val="22"/>
                <w:fitText w:val="1100" w:id="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6"/>
              </w:rPr>
              <w:t>燃料</w:t>
            </w:r>
            <w:r>
              <w:rPr>
                <w:rFonts w:hint="eastAsia"/>
                <w:spacing w:val="7"/>
                <w:kern w:val="0"/>
                <w:sz w:val="22"/>
                <w:fitText w:val="1100" w:id="6"/>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7"/>
              </w:rPr>
              <w:t>食糧</w:t>
            </w:r>
            <w:r>
              <w:rPr>
                <w:rFonts w:hint="eastAsia"/>
                <w:spacing w:val="7"/>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8"/>
              </w:rPr>
              <w:t>光熱水</w:t>
            </w:r>
            <w:r>
              <w:rPr>
                <w:rFonts w:hint="eastAsia"/>
                <w:spacing w:val="2"/>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9"/>
              </w:rPr>
              <w:t>保険</w:t>
            </w:r>
            <w:r>
              <w:rPr>
                <w:rFonts w:hint="eastAsia"/>
                <w:spacing w:val="7"/>
                <w:kern w:val="0"/>
                <w:sz w:val="22"/>
                <w:fitText w:val="1100" w:id="9"/>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0"/>
              </w:rPr>
              <w:t>手数</w:t>
            </w:r>
            <w:r>
              <w:rPr>
                <w:rFonts w:hint="eastAsia"/>
                <w:spacing w:val="7"/>
                <w:kern w:val="0"/>
                <w:sz w:val="22"/>
                <w:fitText w:val="1100" w:id="10"/>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1"/>
              </w:rPr>
              <w:t>委託</w:t>
            </w:r>
            <w:r>
              <w:rPr>
                <w:rFonts w:hint="eastAsia"/>
                <w:spacing w:val="7"/>
                <w:kern w:val="0"/>
                <w:sz w:val="22"/>
                <w:fitText w:val="1100" w:id="11"/>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
                <w:w w:val="71"/>
                <w:kern w:val="0"/>
                <w:sz w:val="22"/>
                <w:fitText w:val="1100" w:id="12"/>
              </w:rPr>
              <w:t>使用料・賃借</w:t>
            </w:r>
            <w:r>
              <w:rPr>
                <w:rFonts w:hint="eastAsia"/>
                <w:spacing w:val="2"/>
                <w:w w:val="71"/>
                <w:kern w:val="0"/>
                <w:sz w:val="22"/>
                <w:fitText w:val="1100" w:id="12"/>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3"/>
              </w:rPr>
              <w:t>原材料</w:t>
            </w:r>
            <w:r>
              <w:rPr>
                <w:rFonts w:hint="eastAsia"/>
                <w:spacing w:val="2"/>
                <w:kern w:val="0"/>
                <w:sz w:val="22"/>
                <w:fitText w:val="1100" w:id="1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18"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18"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4"/>
              </w:rPr>
              <w:t>支出合</w:t>
            </w:r>
            <w:r>
              <w:rPr>
                <w:rFonts w:hint="eastAsia"/>
                <w:spacing w:val="0"/>
                <w:kern w:val="0"/>
                <w:fitText w:val="1099" w:id="14"/>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bl>
    <w:p>
      <w:pPr>
        <w:pStyle w:val="0"/>
        <w:wordWrap w:val="1"/>
        <w:spacing w:before="60" w:beforeLines="0" w:beforeAutospacing="0"/>
        <w:ind w:left="220" w:hanging="220" w:hangingChars="100"/>
        <w:jc w:val="left"/>
        <w:rPr>
          <w:rFonts w:hint="default"/>
          <w:sz w:val="22"/>
        </w:rPr>
      </w:pPr>
      <w:r>
        <w:rPr>
          <w:rFonts w:hint="eastAsia"/>
          <w:sz w:val="22"/>
        </w:rPr>
        <w:t>＊科目欄に記した費目は、市が使用しているものです。適宜、変更して使用してください。また、変更した科目の内訳が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jc w:val="left"/>
        <w:rPr>
          <w:rFonts w:hint="default"/>
        </w:rPr>
      </w:pPr>
    </w:p>
    <w:p>
      <w:pPr>
        <w:pStyle w:val="0"/>
        <w:wordWrap w:val="1"/>
        <w:rPr>
          <w:rFonts w:hint="default"/>
        </w:rPr>
      </w:pPr>
    </w:p>
    <w:p>
      <w:pPr>
        <w:pStyle w:val="0"/>
        <w:wordWrap w:val="1"/>
        <w:rPr>
          <w:rFonts w:hint="default"/>
        </w:rPr>
      </w:pPr>
    </w:p>
    <w:sectPr>
      <w:headerReference r:id="rId5" w:type="default"/>
      <w:footerReference r:id="rId7" w:type="even"/>
      <w:footerReference r:id="rId6"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549</Characters>
  <Application>JUST Note</Application>
  <Lines>419</Lines>
  <Paragraphs>55</Paragraphs>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2016-04-01T07:41:00Z</cp:lastPrinted>
  <dcterms:created xsi:type="dcterms:W3CDTF">2018-03-16T10:05:00Z</dcterms:created>
  <dcterms:modified xsi:type="dcterms:W3CDTF">2021-11-09T05:53:13Z</dcterms:modified>
  <cp:revision>3</cp:revision>
</cp:coreProperties>
</file>