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様式第１１号（第１２条関係）</w:t>
      </w:r>
      <w:bookmarkStart w:id="0" w:name="_GoBack"/>
      <w:bookmarkEnd w:id="0"/>
    </w:p>
    <w:p>
      <w:pPr>
        <w:pStyle w:val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2"/>
        </w:rPr>
        <w:t>年　　月　　日</w:t>
      </w:r>
    </w:p>
    <w:p>
      <w:pPr>
        <w:pStyle w:val="0"/>
        <w:jc w:val="right"/>
        <w:rPr>
          <w:rFonts w:hint="eastAsia" w:asciiTheme="minorEastAsia" w:hAnsiTheme="minorEastAsia" w:eastAsiaTheme="minorEastAsia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新城市子ども食堂・地域食堂推進事業実施報告書</w:t>
      </w:r>
    </w:p>
    <w:p>
      <w:pPr>
        <w:pStyle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ajorEastAsia" w:hAnsiTheme="majorEastAsia" w:eastAsiaTheme="majorEastAsia"/>
          <w:sz w:val="22"/>
        </w:rPr>
        <w:t>　</w:t>
      </w:r>
    </w:p>
    <w:tbl>
      <w:tblPr>
        <w:tblStyle w:val="18"/>
        <w:tblW w:w="9355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1984"/>
        <w:gridCol w:w="7371"/>
      </w:tblGrid>
      <w:tr>
        <w:trPr>
          <w:trHeight w:val="500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項　目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実績内容</w:t>
            </w:r>
          </w:p>
        </w:tc>
      </w:tr>
      <w:tr>
        <w:trPr>
          <w:trHeight w:val="893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１　開設年月日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　　　年　　月　　日　（今年度の初回開催日　　月　　日）</w:t>
            </w:r>
          </w:p>
        </w:tc>
      </w:tr>
      <w:tr>
        <w:trPr>
          <w:trHeight w:val="893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２　開催実績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①開催日：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②開催回数：</w:t>
            </w:r>
          </w:p>
        </w:tc>
      </w:tr>
      <w:tr>
        <w:trPr>
          <w:trHeight w:val="1272" w:hRule="atLeast"/>
        </w:trPr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 w:hangingChars="2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３　参加者数等　　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子ども：延べ　　　人　（１回当たり平均　　　　　人）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大　人：延べ　　　人　（１回当たり平均　　　　　人）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4"/>
              </w:rPr>
              <w:t>合　計：延べ　　　人　（１回当たり平均　　　　　人）</w:t>
            </w:r>
          </w:p>
        </w:tc>
      </w:tr>
      <w:tr>
        <w:trPr>
          <w:trHeight w:val="1628" w:hRule="atLeast"/>
        </w:trPr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【参加者への働きかけや工夫した点等について】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rPr>
          <w:trHeight w:val="2533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 w:hangingChars="2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４　効果・課題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【効果】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【課題】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1076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 w:hangingChars="2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５　今後実施予定等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17"/>
        <w:numPr>
          <w:ilvl w:val="0"/>
          <w:numId w:val="1"/>
        </w:numPr>
        <w:spacing w:line="280" w:lineRule="exact"/>
        <w:ind w:leftChars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必要に応じて枠を広げて作成してください。</w:t>
      </w:r>
    </w:p>
    <w:p>
      <w:pPr>
        <w:pStyle w:val="0"/>
        <w:widowControl w:val="1"/>
        <w:jc w:val="left"/>
        <w:rPr>
          <w:rFonts w:hint="eastAsia" w:asciiTheme="majorEastAsia" w:hAnsiTheme="majorEastAsia" w:eastAsiaTheme="majorEastAsia"/>
          <w:sz w:val="22"/>
        </w:rPr>
      </w:pPr>
    </w:p>
    <w:sectPr>
      <w:pgSz w:w="11906" w:h="16838"/>
      <w:pgMar w:top="1701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91B8B5CA"/>
    <w:lvl w:ilvl="0" w:tplc="25EE8E1E">
      <w:numFmt w:val="bullet"/>
      <w:lvlText w:val="※"/>
      <w:lvlJc w:val="left"/>
      <w:pPr>
        <w:ind w:left="805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1285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705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2125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545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965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385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805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22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</TotalTime>
  <Pages>1</Pages>
  <Words>1</Words>
  <Characters>224</Characters>
  <Application>JUST Note</Application>
  <Lines>41</Lines>
  <Paragraphs>25</Paragraphs>
  <CharactersWithSpaces>284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浅井 直樹</cp:lastModifiedBy>
  <cp:lastPrinted>2019-07-29T11:29:29Z</cp:lastPrinted>
  <dcterms:modified xsi:type="dcterms:W3CDTF">2019-08-01T02:34:57Z</dcterms:modified>
  <cp:revision>12</cp:revision>
</cp:coreProperties>
</file>